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DFB" w:rsidRPr="004F66FE" w:rsidRDefault="00F45DFB" w:rsidP="001F0B85">
      <w:pPr>
        <w:pStyle w:val="Corpsdetexte"/>
        <w:shd w:val="clear" w:color="auto" w:fill="538135"/>
        <w:jc w:val="center"/>
        <w:rPr>
          <w:rFonts w:ascii="Calibri" w:hAnsi="Calibri" w:cs="Calibri"/>
          <w:b/>
          <w:color w:val="FFFFFF"/>
          <w:sz w:val="36"/>
          <w:szCs w:val="36"/>
        </w:rPr>
      </w:pPr>
      <w:bookmarkStart w:id="0" w:name="_Toc252457429"/>
      <w:r w:rsidRPr="004F66FE">
        <w:rPr>
          <w:rFonts w:ascii="Calibri" w:hAnsi="Calibri" w:cs="Calibri"/>
          <w:b/>
          <w:color w:val="FFFFFF"/>
          <w:sz w:val="36"/>
          <w:szCs w:val="36"/>
        </w:rPr>
        <w:t>INTRODUCTION</w:t>
      </w:r>
    </w:p>
    <w:p w:rsidR="00F45DFB" w:rsidRPr="004F66FE" w:rsidRDefault="00F45DFB" w:rsidP="001F0B85">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Tous investis dans la réduction des pesticides !</w:t>
      </w:r>
    </w:p>
    <w:p w:rsidR="00884480" w:rsidRPr="004F66FE" w:rsidRDefault="00884480" w:rsidP="00F45DFB">
      <w:pPr>
        <w:pStyle w:val="textephyto"/>
        <w:rPr>
          <w:rFonts w:ascii="Calibri" w:hAnsi="Calibri" w:cs="Calibri"/>
          <w:sz w:val="22"/>
          <w:szCs w:val="22"/>
        </w:rPr>
      </w:pPr>
    </w:p>
    <w:p w:rsidR="00F45DFB" w:rsidRPr="004F66FE" w:rsidRDefault="00F45DFB" w:rsidP="00F45DFB">
      <w:pPr>
        <w:pStyle w:val="textephyto"/>
        <w:rPr>
          <w:rFonts w:ascii="Calibri" w:hAnsi="Calibri" w:cs="Calibri"/>
          <w:sz w:val="22"/>
          <w:szCs w:val="22"/>
        </w:rPr>
      </w:pPr>
    </w:p>
    <w:p w:rsidR="00F45DFB" w:rsidRPr="004F66FE" w:rsidRDefault="00774126" w:rsidP="00F45DFB">
      <w:pPr>
        <w:pStyle w:val="textephyto"/>
        <w:rPr>
          <w:rFonts w:ascii="Calibri" w:hAnsi="Calibri" w:cs="Calibri"/>
          <w:sz w:val="22"/>
          <w:szCs w:val="22"/>
        </w:rPr>
      </w:pPr>
      <w:r w:rsidRPr="004F66FE">
        <w:rPr>
          <w:rFonts w:ascii="Calibri" w:hAnsi="Calibri" w:cs="Calibri"/>
          <w:sz w:val="22"/>
          <w:szCs w:val="22"/>
        </w:rPr>
        <w:t>L’impact des pesticides sur l’environnement est une préoccupation grandissante, aussi bien pour les utilisateurs de produits que pour la population. C’est pourquoi, depuis plusieurs années, les gestionnaires d’espaces publics et privés ont de moins en moins tendance à utiliser des produits chimiques, en tolérant d’avantage la présence d’herbe ou d’organismes nuisibles sur leurs espaces</w:t>
      </w:r>
      <w:r w:rsidR="004F2BB4" w:rsidRPr="004F66FE">
        <w:rPr>
          <w:rFonts w:ascii="Calibri" w:hAnsi="Calibri" w:cs="Calibri"/>
          <w:sz w:val="22"/>
          <w:szCs w:val="22"/>
        </w:rPr>
        <w:t xml:space="preserve"> et en mettant en œuvre des techniques alternatives</w:t>
      </w:r>
      <w:r w:rsidRPr="004F66FE">
        <w:rPr>
          <w:rFonts w:ascii="Calibri" w:hAnsi="Calibri" w:cs="Calibri"/>
          <w:sz w:val="22"/>
          <w:szCs w:val="22"/>
        </w:rPr>
        <w:t>.</w:t>
      </w:r>
    </w:p>
    <w:p w:rsidR="00774126" w:rsidRPr="004F66FE" w:rsidRDefault="00774126" w:rsidP="00F45DFB">
      <w:pPr>
        <w:pStyle w:val="textephyto"/>
        <w:rPr>
          <w:rFonts w:ascii="Calibri" w:hAnsi="Calibri" w:cs="Calibri"/>
          <w:sz w:val="22"/>
          <w:szCs w:val="22"/>
        </w:rPr>
      </w:pPr>
    </w:p>
    <w:p w:rsidR="00774126" w:rsidRPr="004F66FE" w:rsidRDefault="00774126" w:rsidP="00F45DFB">
      <w:pPr>
        <w:pStyle w:val="textephyto"/>
        <w:rPr>
          <w:rFonts w:ascii="Calibri" w:hAnsi="Calibri" w:cs="Calibri"/>
          <w:sz w:val="22"/>
          <w:szCs w:val="22"/>
        </w:rPr>
      </w:pPr>
      <w:r w:rsidRPr="004F66FE">
        <w:rPr>
          <w:rFonts w:ascii="Calibri" w:hAnsi="Calibri" w:cs="Calibri"/>
          <w:sz w:val="22"/>
          <w:szCs w:val="22"/>
        </w:rPr>
        <w:t xml:space="preserve">Pour accompagner ces démarches, un outil a été créé, permettant aux </w:t>
      </w:r>
      <w:r w:rsidR="00B90B15" w:rsidRPr="004F66FE">
        <w:rPr>
          <w:rFonts w:ascii="Calibri" w:hAnsi="Calibri" w:cs="Calibri"/>
          <w:sz w:val="22"/>
          <w:szCs w:val="22"/>
        </w:rPr>
        <w:t>communes</w:t>
      </w:r>
      <w:r w:rsidRPr="004F66FE">
        <w:rPr>
          <w:rFonts w:ascii="Calibri" w:hAnsi="Calibri" w:cs="Calibri"/>
          <w:sz w:val="22"/>
          <w:szCs w:val="22"/>
        </w:rPr>
        <w:t xml:space="preserve"> d’atteindre à terme une gestion sans pesticides de leurs espaces : LE PAPPH.</w:t>
      </w:r>
    </w:p>
    <w:p w:rsidR="00774126" w:rsidRPr="004F66FE" w:rsidRDefault="00774126" w:rsidP="00F45DFB">
      <w:pPr>
        <w:pStyle w:val="textephyto"/>
        <w:rPr>
          <w:rFonts w:ascii="Calibri" w:hAnsi="Calibri" w:cs="Calibri"/>
          <w:sz w:val="22"/>
          <w:szCs w:val="22"/>
        </w:rPr>
      </w:pPr>
    </w:p>
    <w:p w:rsidR="00C677E2" w:rsidRPr="004F66FE" w:rsidRDefault="00C677E2" w:rsidP="001F0B85">
      <w:pPr>
        <w:pStyle w:val="encadrgras"/>
        <w:pBdr>
          <w:top w:val="none" w:sz="0" w:space="0" w:color="auto"/>
          <w:left w:val="none" w:sz="0" w:space="0" w:color="auto"/>
          <w:bottom w:val="none" w:sz="0" w:space="0" w:color="auto"/>
          <w:right w:val="none" w:sz="0" w:space="0" w:color="auto"/>
        </w:pBdr>
        <w:shd w:val="clear" w:color="auto" w:fill="A8D08D"/>
        <w:rPr>
          <w:rFonts w:ascii="Calibri" w:hAnsi="Calibri" w:cs="Calibri"/>
          <w:sz w:val="22"/>
        </w:rPr>
      </w:pPr>
      <w:r w:rsidRPr="004F66FE">
        <w:rPr>
          <w:rFonts w:ascii="Calibri" w:hAnsi="Calibri" w:cs="Calibri"/>
          <w:sz w:val="22"/>
        </w:rPr>
        <w:t>LE PAPPH ou "Plan d'Amélioration des Pratiques Phytosanitaires et Horticoles" est une démarche volontaire visant d’une part à abandonner à terme l’utilisation des pesticides sur les espaces concernés, et d’autre part à adapter les pratiques horticoles au contexte climatique.</w:t>
      </w:r>
    </w:p>
    <w:p w:rsidR="00C677E2" w:rsidRPr="004F66FE" w:rsidRDefault="00C677E2" w:rsidP="00C677E2">
      <w:pPr>
        <w:pStyle w:val="textephyto"/>
        <w:rPr>
          <w:rFonts w:ascii="Calibri" w:hAnsi="Calibri" w:cs="Calibri"/>
          <w:sz w:val="22"/>
          <w:szCs w:val="22"/>
        </w:rPr>
      </w:pPr>
    </w:p>
    <w:p w:rsidR="00093104" w:rsidRPr="004F66FE" w:rsidRDefault="00093104" w:rsidP="00774126">
      <w:pPr>
        <w:pStyle w:val="textephyto"/>
        <w:rPr>
          <w:rFonts w:ascii="Calibri" w:hAnsi="Calibri" w:cs="Calibri"/>
          <w:sz w:val="22"/>
          <w:szCs w:val="22"/>
        </w:rPr>
      </w:pPr>
    </w:p>
    <w:p w:rsidR="00093104" w:rsidRPr="004F66FE" w:rsidRDefault="00093104" w:rsidP="00093104">
      <w:pPr>
        <w:pStyle w:val="textephyto"/>
        <w:rPr>
          <w:rFonts w:ascii="Calibri" w:hAnsi="Calibri" w:cs="Calibri"/>
          <w:sz w:val="22"/>
          <w:szCs w:val="22"/>
        </w:rPr>
      </w:pPr>
    </w:p>
    <w:p w:rsidR="00093104" w:rsidRPr="004F66FE" w:rsidRDefault="00093104" w:rsidP="00093104">
      <w:pPr>
        <w:pStyle w:val="textephyto"/>
        <w:rPr>
          <w:rFonts w:ascii="Calibri" w:hAnsi="Calibri" w:cs="Calibri"/>
          <w:b/>
          <w:bCs/>
          <w:sz w:val="22"/>
          <w:szCs w:val="22"/>
        </w:rPr>
      </w:pPr>
      <w:r w:rsidRPr="004F66FE">
        <w:rPr>
          <w:rFonts w:ascii="Calibri" w:hAnsi="Calibri" w:cs="Calibri"/>
          <w:b/>
          <w:bCs/>
          <w:sz w:val="22"/>
          <w:szCs w:val="22"/>
        </w:rPr>
        <w:t xml:space="preserve"> Ce guide</w:t>
      </w:r>
      <w:r w:rsidR="00774126" w:rsidRPr="004F66FE">
        <w:rPr>
          <w:rFonts w:ascii="Calibri" w:hAnsi="Calibri" w:cs="Calibri"/>
          <w:b/>
          <w:bCs/>
          <w:sz w:val="22"/>
          <w:szCs w:val="22"/>
        </w:rPr>
        <w:t xml:space="preserve"> présente l’Outil PAPPH adapté aux </w:t>
      </w:r>
      <w:r w:rsidR="009E6CA9" w:rsidRPr="004F66FE">
        <w:rPr>
          <w:rFonts w:ascii="Calibri" w:hAnsi="Calibri" w:cs="Calibri"/>
          <w:b/>
          <w:bCs/>
          <w:sz w:val="22"/>
          <w:szCs w:val="22"/>
        </w:rPr>
        <w:t>communes de moins de 500 habitants</w:t>
      </w:r>
      <w:r w:rsidR="00774126" w:rsidRPr="004F66FE">
        <w:rPr>
          <w:rFonts w:ascii="Calibri" w:hAnsi="Calibri" w:cs="Calibri"/>
          <w:b/>
          <w:bCs/>
          <w:sz w:val="22"/>
          <w:szCs w:val="22"/>
        </w:rPr>
        <w:t xml:space="preserve">. Vous y trouverez : </w:t>
      </w:r>
    </w:p>
    <w:p w:rsidR="00093104" w:rsidRPr="004F66FE" w:rsidRDefault="00093104" w:rsidP="00093104">
      <w:pPr>
        <w:pStyle w:val="textephyto"/>
        <w:rPr>
          <w:rFonts w:ascii="Calibri" w:hAnsi="Calibri" w:cs="Calibri"/>
          <w:sz w:val="22"/>
          <w:szCs w:val="22"/>
        </w:rPr>
      </w:pPr>
    </w:p>
    <w:p w:rsidR="00093104" w:rsidRPr="004F66FE" w:rsidRDefault="00774126" w:rsidP="00866553">
      <w:pPr>
        <w:pStyle w:val="textephyto"/>
        <w:numPr>
          <w:ilvl w:val="0"/>
          <w:numId w:val="4"/>
        </w:numPr>
        <w:rPr>
          <w:rFonts w:ascii="Calibri" w:hAnsi="Calibri" w:cs="Calibri"/>
          <w:sz w:val="22"/>
          <w:szCs w:val="22"/>
        </w:rPr>
      </w:pPr>
      <w:r w:rsidRPr="004F66FE">
        <w:rPr>
          <w:rFonts w:ascii="Calibri" w:hAnsi="Calibri" w:cs="Calibri"/>
          <w:sz w:val="22"/>
          <w:szCs w:val="22"/>
        </w:rPr>
        <w:t>L</w:t>
      </w:r>
      <w:r w:rsidR="00093104" w:rsidRPr="004F66FE">
        <w:rPr>
          <w:rFonts w:ascii="Calibri" w:hAnsi="Calibri" w:cs="Calibri"/>
          <w:sz w:val="22"/>
          <w:szCs w:val="22"/>
        </w:rPr>
        <w:t xml:space="preserve">a </w:t>
      </w:r>
      <w:r w:rsidR="00093104" w:rsidRPr="004F66FE">
        <w:rPr>
          <w:rFonts w:ascii="Calibri" w:hAnsi="Calibri" w:cs="Calibri"/>
          <w:b/>
          <w:bCs/>
          <w:sz w:val="22"/>
          <w:szCs w:val="22"/>
        </w:rPr>
        <w:t>méthode de réalisation des "Plans d'Amélioration des Pratiques Phytosanitaires et Horticoles"</w:t>
      </w:r>
      <w:r w:rsidR="00093104" w:rsidRPr="004F66FE">
        <w:rPr>
          <w:rFonts w:ascii="Calibri" w:hAnsi="Calibri" w:cs="Calibri"/>
          <w:sz w:val="22"/>
          <w:szCs w:val="22"/>
        </w:rPr>
        <w:t>;</w:t>
      </w:r>
    </w:p>
    <w:p w:rsidR="00093104" w:rsidRPr="004F66FE" w:rsidRDefault="00774126" w:rsidP="00866553">
      <w:pPr>
        <w:pStyle w:val="textephyto"/>
        <w:numPr>
          <w:ilvl w:val="0"/>
          <w:numId w:val="4"/>
        </w:numPr>
        <w:rPr>
          <w:rFonts w:ascii="Calibri" w:hAnsi="Calibri" w:cs="Calibri"/>
          <w:sz w:val="22"/>
          <w:szCs w:val="22"/>
        </w:rPr>
      </w:pPr>
      <w:r w:rsidRPr="004F66FE">
        <w:rPr>
          <w:rFonts w:ascii="Calibri" w:hAnsi="Calibri" w:cs="Calibri"/>
          <w:b/>
          <w:bCs/>
          <w:sz w:val="22"/>
          <w:szCs w:val="22"/>
        </w:rPr>
        <w:t>D</w:t>
      </w:r>
      <w:r w:rsidR="00093104" w:rsidRPr="004F66FE">
        <w:rPr>
          <w:rFonts w:ascii="Calibri" w:hAnsi="Calibri" w:cs="Calibri"/>
          <w:b/>
          <w:bCs/>
          <w:sz w:val="22"/>
          <w:szCs w:val="22"/>
        </w:rPr>
        <w:t>es préconisations générales</w:t>
      </w:r>
      <w:r w:rsidR="00093104" w:rsidRPr="004F66FE">
        <w:rPr>
          <w:rFonts w:ascii="Calibri" w:hAnsi="Calibri" w:cs="Calibri"/>
          <w:sz w:val="22"/>
          <w:szCs w:val="22"/>
        </w:rPr>
        <w:t xml:space="preserve"> afin de répondre ou apporter un début de réponse aux différents points que soulèvent le diagnostic et l’évaluation du risque.</w:t>
      </w:r>
    </w:p>
    <w:p w:rsidR="00093104" w:rsidRPr="004F66FE" w:rsidRDefault="00093104" w:rsidP="00093104">
      <w:pPr>
        <w:pStyle w:val="textephyto"/>
        <w:rPr>
          <w:rFonts w:ascii="Calibri" w:hAnsi="Calibri" w:cs="Calibri"/>
          <w:sz w:val="22"/>
          <w:szCs w:val="22"/>
        </w:rPr>
      </w:pPr>
    </w:p>
    <w:p w:rsidR="00774126" w:rsidRDefault="00594264" w:rsidP="00093104">
      <w:pPr>
        <w:pStyle w:val="textephyto"/>
        <w:rPr>
          <w:rFonts w:ascii="Calibri" w:hAnsi="Calibri" w:cs="Calibri"/>
          <w:sz w:val="22"/>
          <w:szCs w:val="22"/>
        </w:rPr>
      </w:pPr>
      <w:r>
        <w:rPr>
          <w:rFonts w:ascii="Calibri" w:hAnsi="Calibri" w:cs="Calibri"/>
          <w:noProof/>
          <w:sz w:val="22"/>
          <w:szCs w:val="22"/>
        </w:rPr>
        <w:pict>
          <v:rect id="_x0000_s1543" style="position:absolute;left:0;text-align:left;margin-left:-2pt;margin-top:9.55pt;width:461.45pt;height:62pt;z-index:-2" fillcolor="#a8d08d" strokecolor="#a8d08d" strokeweight="1pt">
            <v:fill color2="#e2efd9" angle="-45" focus="-50%" type="gradient"/>
            <v:shadow on="t" type="perspective" color="#375623" opacity=".5" offset="1pt" offset2="-3pt"/>
          </v:rect>
        </w:pict>
      </w:r>
    </w:p>
    <w:p w:rsidR="00D47892" w:rsidRDefault="00D47892" w:rsidP="00D47892">
      <w:pPr>
        <w:pStyle w:val="textephyto"/>
        <w:jc w:val="left"/>
        <w:rPr>
          <w:rFonts w:ascii="Calibri" w:hAnsi="Calibri" w:cs="Calibri"/>
          <w:sz w:val="22"/>
          <w:szCs w:val="22"/>
        </w:rPr>
      </w:pPr>
      <w:r w:rsidRPr="00D47892">
        <w:rPr>
          <w:rFonts w:ascii="Calibri" w:hAnsi="Calibri" w:cs="Calibri"/>
          <w:b/>
          <w:sz w:val="22"/>
          <w:szCs w:val="22"/>
          <w:u w:val="single"/>
        </w:rPr>
        <w:t>Attention</w:t>
      </w:r>
      <w:r>
        <w:rPr>
          <w:rFonts w:ascii="Calibri" w:hAnsi="Calibri" w:cs="Calibri"/>
          <w:sz w:val="22"/>
          <w:szCs w:val="22"/>
        </w:rPr>
        <w:t> : pour être reconnu par vos partenaires techniques ou financier, votre PAPPH doit :</w:t>
      </w:r>
    </w:p>
    <w:p w:rsidR="00D47892" w:rsidRDefault="00D47892" w:rsidP="00D47892">
      <w:pPr>
        <w:pStyle w:val="textephyto"/>
        <w:numPr>
          <w:ilvl w:val="0"/>
          <w:numId w:val="9"/>
        </w:numPr>
        <w:jc w:val="left"/>
        <w:rPr>
          <w:rFonts w:ascii="Calibri" w:hAnsi="Calibri" w:cs="Calibri"/>
          <w:sz w:val="22"/>
          <w:szCs w:val="22"/>
        </w:rPr>
      </w:pPr>
      <w:r>
        <w:rPr>
          <w:rFonts w:ascii="Calibri" w:hAnsi="Calibri" w:cs="Calibri"/>
          <w:sz w:val="22"/>
          <w:szCs w:val="22"/>
        </w:rPr>
        <w:t>Soit être réalisé en régie et validé par votre animateur territorial (animateur captage, de bassin versant, …)</w:t>
      </w:r>
    </w:p>
    <w:p w:rsidR="00D47892" w:rsidRPr="004F66FE" w:rsidRDefault="00D47892" w:rsidP="00D47892">
      <w:pPr>
        <w:pStyle w:val="textephyto"/>
        <w:numPr>
          <w:ilvl w:val="0"/>
          <w:numId w:val="9"/>
        </w:numPr>
        <w:jc w:val="left"/>
        <w:rPr>
          <w:rFonts w:ascii="Calibri" w:hAnsi="Calibri" w:cs="Calibri"/>
          <w:sz w:val="22"/>
          <w:szCs w:val="22"/>
        </w:rPr>
      </w:pPr>
      <w:r>
        <w:rPr>
          <w:rFonts w:ascii="Calibri" w:hAnsi="Calibri" w:cs="Calibri"/>
          <w:sz w:val="22"/>
          <w:szCs w:val="22"/>
        </w:rPr>
        <w:t>Soit être réalisé par un professionnel (bureau d’étude, association, …) spécialisé</w:t>
      </w:r>
    </w:p>
    <w:p w:rsidR="00774126" w:rsidRPr="004F66FE" w:rsidRDefault="00774126" w:rsidP="00093104">
      <w:pPr>
        <w:pStyle w:val="textephyto"/>
        <w:rPr>
          <w:rFonts w:ascii="Calibri" w:hAnsi="Calibri" w:cs="Calibri"/>
          <w:sz w:val="22"/>
          <w:szCs w:val="22"/>
        </w:rPr>
      </w:pPr>
    </w:p>
    <w:p w:rsidR="00774126" w:rsidRPr="004F66FE" w:rsidRDefault="00594264" w:rsidP="00093104">
      <w:pPr>
        <w:pStyle w:val="textephyto"/>
        <w:rPr>
          <w:rFonts w:ascii="Calibri" w:hAnsi="Calibri" w:cs="Calibri"/>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2" type="#_x0000_t75" style="position:absolute;left:0;text-align:left;margin-left:95.7pt;margin-top:2.8pt;width:261.7pt;height:147.15pt;z-index:14;mso-position-horizontal-relative:text;mso-position-vertical-relative:text;mso-width-relative:page;mso-height-relative:page">
            <v:imagedata r:id="rId8" o:title="collectivites"/>
            <w10:wrap type="square"/>
          </v:shape>
        </w:pict>
      </w:r>
    </w:p>
    <w:p w:rsidR="00774126" w:rsidRPr="004F66FE" w:rsidRDefault="00774126" w:rsidP="00A57F02">
      <w:pPr>
        <w:pStyle w:val="textephyto"/>
        <w:jc w:val="center"/>
        <w:rPr>
          <w:rFonts w:ascii="Calibri" w:hAnsi="Calibri" w:cs="Calibri"/>
          <w:sz w:val="22"/>
          <w:szCs w:val="22"/>
        </w:rPr>
      </w:pPr>
    </w:p>
    <w:p w:rsidR="00774126" w:rsidRPr="004F66FE" w:rsidRDefault="00774126" w:rsidP="00093104">
      <w:pPr>
        <w:pStyle w:val="textephyto"/>
        <w:rPr>
          <w:rFonts w:ascii="Calibri" w:hAnsi="Calibri" w:cs="Calibri"/>
          <w:sz w:val="22"/>
          <w:szCs w:val="22"/>
        </w:rPr>
      </w:pPr>
    </w:p>
    <w:p w:rsidR="00774126" w:rsidRPr="004F66FE" w:rsidRDefault="00774126" w:rsidP="00093104">
      <w:pPr>
        <w:pStyle w:val="textephyto"/>
        <w:rPr>
          <w:rFonts w:ascii="Calibri" w:hAnsi="Calibri" w:cs="Calibri"/>
          <w:sz w:val="22"/>
          <w:szCs w:val="22"/>
        </w:rPr>
      </w:pPr>
    </w:p>
    <w:p w:rsidR="00093104" w:rsidRPr="004F66FE" w:rsidRDefault="00093104" w:rsidP="00093104">
      <w:pPr>
        <w:pStyle w:val="textephyto"/>
        <w:rPr>
          <w:rFonts w:ascii="Calibri" w:hAnsi="Calibri" w:cs="Calibri"/>
          <w:sz w:val="22"/>
          <w:szCs w:val="22"/>
        </w:rPr>
      </w:pPr>
    </w:p>
    <w:p w:rsidR="00774126" w:rsidRPr="004F66FE" w:rsidRDefault="00774126" w:rsidP="00093104">
      <w:pPr>
        <w:pStyle w:val="textephyto"/>
        <w:rPr>
          <w:rFonts w:ascii="Calibri" w:hAnsi="Calibri" w:cs="Calibri"/>
          <w:sz w:val="22"/>
          <w:szCs w:val="22"/>
        </w:rPr>
      </w:pPr>
    </w:p>
    <w:p w:rsidR="00B97936" w:rsidRPr="004F66FE" w:rsidRDefault="00B97936" w:rsidP="00093104">
      <w:pPr>
        <w:pStyle w:val="textephyto"/>
        <w:rPr>
          <w:rFonts w:ascii="Calibri" w:hAnsi="Calibri" w:cs="Calibri"/>
        </w:rPr>
      </w:pPr>
    </w:p>
    <w:p w:rsidR="00B97936" w:rsidRPr="004F66FE" w:rsidRDefault="00B97936" w:rsidP="00093104">
      <w:pPr>
        <w:pStyle w:val="textephyto"/>
        <w:rPr>
          <w:rFonts w:ascii="Calibri" w:hAnsi="Calibri" w:cs="Calibri"/>
        </w:rPr>
      </w:pPr>
    </w:p>
    <w:p w:rsidR="002E1E8D" w:rsidRPr="004F66FE" w:rsidRDefault="002E1E8D" w:rsidP="007E1235">
      <w:pPr>
        <w:pStyle w:val="Corpsdetexte"/>
        <w:rPr>
          <w:rFonts w:ascii="Calibri" w:hAnsi="Calibri" w:cs="Calibri"/>
          <w:i/>
        </w:rPr>
        <w:sectPr w:rsidR="002E1E8D" w:rsidRPr="004F66FE" w:rsidSect="00B5698D">
          <w:headerReference w:type="default" r:id="rId9"/>
          <w:footerReference w:type="default" r:id="rId10"/>
          <w:pgSz w:w="11906" w:h="16838"/>
          <w:pgMar w:top="1417" w:right="1417" w:bottom="1417" w:left="1417" w:header="708" w:footer="708" w:gutter="0"/>
          <w:pgNumType w:start="1"/>
          <w:cols w:space="708"/>
          <w:docGrid w:linePitch="360"/>
        </w:sectPr>
      </w:pPr>
    </w:p>
    <w:p w:rsidR="007E1235" w:rsidRPr="004F66FE" w:rsidRDefault="00753913" w:rsidP="001F0B85">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lastRenderedPageBreak/>
        <w:t xml:space="preserve">1. </w:t>
      </w:r>
      <w:r w:rsidR="00675926" w:rsidRPr="004F66FE">
        <w:rPr>
          <w:rFonts w:ascii="Calibri" w:hAnsi="Calibri" w:cs="Calibri"/>
          <w:b/>
          <w:color w:val="FFFFFF"/>
          <w:sz w:val="36"/>
          <w:szCs w:val="36"/>
        </w:rPr>
        <w:t>POURQUOI SE PASSER DES PESTICIDES ?</w:t>
      </w:r>
    </w:p>
    <w:p w:rsidR="00675926" w:rsidRPr="004F66FE" w:rsidRDefault="00C677E2" w:rsidP="001F0B85">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 xml:space="preserve">Une réglementation </w:t>
      </w:r>
      <w:r w:rsidR="00675926" w:rsidRPr="004F66FE">
        <w:rPr>
          <w:rFonts w:ascii="Calibri" w:hAnsi="Calibri" w:cs="Calibri"/>
          <w:i/>
          <w:color w:val="FFFFFF"/>
          <w:sz w:val="36"/>
          <w:szCs w:val="36"/>
        </w:rPr>
        <w:t>contraignant</w:t>
      </w:r>
      <w:r w:rsidR="00594264">
        <w:rPr>
          <w:rFonts w:ascii="Calibri" w:hAnsi="Calibri" w:cs="Calibri"/>
          <w:i/>
          <w:color w:val="FFFFFF"/>
          <w:sz w:val="36"/>
          <w:szCs w:val="36"/>
        </w:rPr>
        <w:t>e</w:t>
      </w:r>
      <w:r w:rsidR="00675926" w:rsidRPr="004F66FE">
        <w:rPr>
          <w:rFonts w:ascii="Calibri" w:hAnsi="Calibri" w:cs="Calibri"/>
          <w:i/>
          <w:color w:val="FFFFFF"/>
          <w:sz w:val="36"/>
          <w:szCs w:val="36"/>
        </w:rPr>
        <w:t>…</w:t>
      </w:r>
    </w:p>
    <w:bookmarkEnd w:id="0"/>
    <w:p w:rsidR="004160D4" w:rsidRPr="004F66FE" w:rsidRDefault="004160D4" w:rsidP="004160D4">
      <w:pPr>
        <w:pStyle w:val="textephyto"/>
        <w:rPr>
          <w:rFonts w:ascii="Calibri" w:hAnsi="Calibri" w:cs="Calibri"/>
        </w:rPr>
      </w:pPr>
    </w:p>
    <w:p w:rsidR="00987585" w:rsidRPr="004F66FE" w:rsidRDefault="00093104" w:rsidP="003D6588">
      <w:pPr>
        <w:pStyle w:val="textephyto"/>
        <w:rPr>
          <w:rFonts w:ascii="Calibri" w:hAnsi="Calibri" w:cs="Calibri"/>
          <w:sz w:val="22"/>
          <w:szCs w:val="22"/>
        </w:rPr>
      </w:pPr>
      <w:r w:rsidRPr="004F66FE">
        <w:rPr>
          <w:rFonts w:ascii="Calibri" w:hAnsi="Calibri" w:cs="Calibri"/>
          <w:sz w:val="22"/>
          <w:szCs w:val="22"/>
        </w:rPr>
        <w:t>Que ce soit pour des enjeux de protection de la santé ou de l’environnement, d</w:t>
      </w:r>
      <w:r w:rsidR="00C677E2" w:rsidRPr="004F66FE">
        <w:rPr>
          <w:rFonts w:ascii="Calibri" w:hAnsi="Calibri" w:cs="Calibri"/>
          <w:sz w:val="22"/>
          <w:szCs w:val="22"/>
        </w:rPr>
        <w:t>epuis le début des années 2000, de nombreuses lois et directives ont contraint l’utilisation des pesticides</w:t>
      </w:r>
      <w:r w:rsidR="00C93903" w:rsidRPr="004F66FE">
        <w:rPr>
          <w:rFonts w:ascii="Calibri" w:hAnsi="Calibri" w:cs="Calibri"/>
          <w:sz w:val="22"/>
          <w:szCs w:val="22"/>
        </w:rPr>
        <w:t>.</w:t>
      </w:r>
      <w:r w:rsidR="00B90B15" w:rsidRPr="004F66FE">
        <w:rPr>
          <w:rFonts w:ascii="Calibri" w:hAnsi="Calibri" w:cs="Calibri"/>
          <w:sz w:val="22"/>
          <w:szCs w:val="22"/>
        </w:rPr>
        <w:t xml:space="preserve"> </w:t>
      </w:r>
      <w:r w:rsidR="009E6CA9" w:rsidRPr="004F66FE">
        <w:rPr>
          <w:rFonts w:ascii="Calibri" w:hAnsi="Calibri" w:cs="Calibri"/>
          <w:sz w:val="22"/>
          <w:szCs w:val="22"/>
        </w:rPr>
        <w:t>La figure</w:t>
      </w:r>
      <w:r w:rsidR="00987585" w:rsidRPr="004F66FE">
        <w:rPr>
          <w:rFonts w:ascii="Calibri" w:hAnsi="Calibri" w:cs="Calibri"/>
          <w:sz w:val="22"/>
          <w:szCs w:val="22"/>
        </w:rPr>
        <w:t xml:space="preserve"> ci-dessous synthétise les principales contraintes réglementaires liées à l’usage de pesticides</w:t>
      </w:r>
      <w:r w:rsidR="001B3F9D" w:rsidRPr="004F66FE">
        <w:rPr>
          <w:rFonts w:ascii="Calibri" w:hAnsi="Calibri" w:cs="Calibri"/>
          <w:sz w:val="22"/>
          <w:szCs w:val="22"/>
        </w:rPr>
        <w:t xml:space="preserve"> applicables </w:t>
      </w:r>
      <w:r w:rsidR="00CD14E4" w:rsidRPr="004F66FE">
        <w:rPr>
          <w:rFonts w:ascii="Calibri" w:hAnsi="Calibri" w:cs="Calibri"/>
          <w:sz w:val="22"/>
          <w:szCs w:val="22"/>
        </w:rPr>
        <w:t>pour les collectivités</w:t>
      </w:r>
      <w:r w:rsidR="009E6CA9" w:rsidRPr="004F66FE">
        <w:rPr>
          <w:rFonts w:ascii="Calibri" w:hAnsi="Calibri" w:cs="Calibri"/>
          <w:sz w:val="22"/>
          <w:szCs w:val="22"/>
        </w:rPr>
        <w:t> </w:t>
      </w:r>
      <w:r w:rsidR="00987585" w:rsidRPr="004F66FE">
        <w:rPr>
          <w:rFonts w:ascii="Calibri" w:hAnsi="Calibri" w:cs="Calibri"/>
          <w:sz w:val="22"/>
          <w:szCs w:val="22"/>
        </w:rPr>
        <w:t xml:space="preserve">: </w:t>
      </w:r>
    </w:p>
    <w:p w:rsidR="00987585" w:rsidRPr="004F66FE" w:rsidRDefault="00987585" w:rsidP="003D6588">
      <w:pPr>
        <w:pStyle w:val="textephyto"/>
        <w:rPr>
          <w:rFonts w:ascii="Calibri" w:hAnsi="Calibri" w:cs="Calibri"/>
          <w:sz w:val="22"/>
          <w:szCs w:val="22"/>
        </w:rPr>
      </w:pPr>
    </w:p>
    <w:p w:rsidR="001B3F9D" w:rsidRPr="004F66FE" w:rsidRDefault="00594264" w:rsidP="001B3F9D">
      <w:pPr>
        <w:pStyle w:val="textephyto"/>
        <w:rPr>
          <w:rFonts w:ascii="Calibri" w:hAnsi="Calibri" w:cs="Calibri"/>
        </w:rPr>
      </w:pPr>
      <w:r>
        <w:rPr>
          <w:rFonts w:ascii="Calibri" w:hAnsi="Calibri" w:cs="Calibri"/>
        </w:rPr>
        <w:pict w14:anchorId="026EFAA4">
          <v:shape id="_x0000_i1027" type="#_x0000_t75" style="width:476.25pt;height:283.5pt;mso-left-percent:-10001;mso-top-percent:-10001;mso-position-horizontal:absolute;mso-position-horizontal-relative:char;mso-position-vertical:absolute;mso-position-vertical-relative:line;mso-left-percent:-10001;mso-top-percent:-10001">
            <v:imagedata r:id="rId11" o:title=""/>
          </v:shape>
        </w:pict>
      </w:r>
    </w:p>
    <w:p w:rsidR="00FE5A92" w:rsidRPr="004F66FE" w:rsidRDefault="00594264" w:rsidP="00FE5A92">
      <w:pPr>
        <w:jc w:val="left"/>
        <w:rPr>
          <w:rFonts w:ascii="Calibri" w:hAnsi="Calibri" w:cs="Calibri"/>
          <w:sz w:val="24"/>
        </w:rPr>
      </w:pPr>
      <w:r>
        <w:rPr>
          <w:rFonts w:ascii="Calibri" w:hAnsi="Calibri" w:cs="Calibri"/>
          <w:sz w:val="24"/>
        </w:rPr>
        <w:pict>
          <v:shapetype id="_x0000_t201" coordsize="21600,21600" o:spt="201" path="m,l,21600r21600,l21600,xe">
            <v:stroke joinstyle="miter"/>
            <v:path shadowok="f" o:extrusionok="f" strokeok="f" fillok="f" o:connecttype="rect"/>
            <o:lock v:ext="edit" shapetype="t"/>
          </v:shapetype>
          <v:shape id="_x0000_s1515" type="#_x0000_t201" style="position:absolute;margin-left:9.7pt;margin-top:632.5pt;width:573.1pt;height:104.35pt;z-index:8;mso-wrap-distance-left:2.88pt;mso-wrap-distance-top:2.88pt;mso-wrap-distance-right:2.88pt;mso-wrap-distance-bottom:2.88pt" stroked="f" strokeweight="2pt" o:cliptowrap="t">
            <v:stroke>
              <o:left v:ext="view" weight="0"/>
              <o:top v:ext="view" weight="0"/>
              <o:right v:ext="view" weight="0"/>
              <o:bottom v:ext="view" weight="0"/>
            </v:stroke>
            <v:shadow color="black"/>
            <v:textbox inset="0,0,0,0"/>
          </v:shape>
        </w:pict>
      </w:r>
    </w:p>
    <w:tbl>
      <w:tblPr>
        <w:tblW w:w="9531" w:type="dxa"/>
        <w:tblCellMar>
          <w:left w:w="0" w:type="dxa"/>
          <w:right w:w="0" w:type="dxa"/>
        </w:tblCellMar>
        <w:tblLook w:val="04A0" w:firstRow="1" w:lastRow="0" w:firstColumn="1" w:lastColumn="0" w:noHBand="0" w:noVBand="1"/>
      </w:tblPr>
      <w:tblGrid>
        <w:gridCol w:w="2397"/>
        <w:gridCol w:w="1767"/>
        <w:gridCol w:w="1680"/>
        <w:gridCol w:w="1718"/>
        <w:gridCol w:w="572"/>
        <w:gridCol w:w="572"/>
        <w:gridCol w:w="825"/>
      </w:tblGrid>
      <w:tr w:rsidR="00FE5A92" w:rsidRPr="004F66FE" w:rsidTr="00FE5A92">
        <w:trPr>
          <w:trHeight w:val="238"/>
        </w:trPr>
        <w:tc>
          <w:tcPr>
            <w:tcW w:w="2397" w:type="dxa"/>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i/>
                <w:iCs/>
                <w:color w:val="000000"/>
                <w:kern w:val="28"/>
                <w:sz w:val="16"/>
                <w:szCs w:val="16"/>
              </w:rPr>
            </w:pPr>
            <w:r w:rsidRPr="004F66FE">
              <w:rPr>
                <w:rFonts w:ascii="Calibri" w:hAnsi="Calibri" w:cs="Calibri"/>
                <w:i/>
                <w:iCs/>
                <w:sz w:val="11"/>
                <w:szCs w:val="11"/>
                <w:vertAlign w:val="superscript"/>
              </w:rPr>
              <w:t>1</w:t>
            </w:r>
            <w:r w:rsidRPr="004F66FE">
              <w:rPr>
                <w:rFonts w:ascii="Calibri" w:hAnsi="Calibri" w:cs="Calibri"/>
                <w:i/>
                <w:iCs/>
                <w:sz w:val="16"/>
                <w:szCs w:val="16"/>
              </w:rPr>
              <w:t xml:space="preserve"> : sauf lutte obligatoire</w:t>
            </w:r>
          </w:p>
        </w:tc>
        <w:tc>
          <w:tcPr>
            <w:tcW w:w="1767" w:type="dxa"/>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i/>
                <w:iCs/>
                <w:sz w:val="16"/>
                <w:szCs w:val="16"/>
              </w:rPr>
            </w:pPr>
            <w:r w:rsidRPr="004F66FE">
              <w:rPr>
                <w:rFonts w:ascii="Calibri" w:hAnsi="Calibri" w:cs="Calibri"/>
                <w:i/>
                <w:iCs/>
                <w:sz w:val="16"/>
                <w:szCs w:val="16"/>
              </w:rPr>
              <w:t> </w:t>
            </w:r>
          </w:p>
        </w:tc>
        <w:tc>
          <w:tcPr>
            <w:tcW w:w="1680" w:type="dxa"/>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sz w:val="16"/>
                <w:szCs w:val="16"/>
              </w:rPr>
            </w:pPr>
            <w:r w:rsidRPr="004F66FE">
              <w:rPr>
                <w:rFonts w:ascii="Calibri" w:hAnsi="Calibri" w:cs="Calibri"/>
                <w:sz w:val="16"/>
                <w:szCs w:val="16"/>
              </w:rPr>
              <w:t> </w:t>
            </w:r>
          </w:p>
        </w:tc>
        <w:tc>
          <w:tcPr>
            <w:tcW w:w="1718" w:type="dxa"/>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sz w:val="16"/>
                <w:szCs w:val="16"/>
              </w:rPr>
            </w:pPr>
            <w:r w:rsidRPr="004F66FE">
              <w:rPr>
                <w:rFonts w:ascii="Calibri" w:hAnsi="Calibri" w:cs="Calibri"/>
                <w:sz w:val="16"/>
                <w:szCs w:val="16"/>
              </w:rPr>
              <w:t> </w:t>
            </w:r>
          </w:p>
        </w:tc>
        <w:tc>
          <w:tcPr>
            <w:tcW w:w="572" w:type="dxa"/>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sz w:val="16"/>
                <w:szCs w:val="16"/>
              </w:rPr>
            </w:pPr>
            <w:r w:rsidRPr="004F66FE">
              <w:rPr>
                <w:rFonts w:ascii="Calibri" w:hAnsi="Calibri" w:cs="Calibri"/>
                <w:sz w:val="16"/>
                <w:szCs w:val="16"/>
              </w:rPr>
              <w:t> </w:t>
            </w:r>
          </w:p>
        </w:tc>
        <w:tc>
          <w:tcPr>
            <w:tcW w:w="572" w:type="dxa"/>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sz w:val="16"/>
                <w:szCs w:val="16"/>
              </w:rPr>
            </w:pPr>
            <w:r w:rsidRPr="004F66FE">
              <w:rPr>
                <w:rFonts w:ascii="Calibri" w:hAnsi="Calibri" w:cs="Calibri"/>
                <w:sz w:val="16"/>
                <w:szCs w:val="16"/>
              </w:rPr>
              <w:t> </w:t>
            </w:r>
          </w:p>
        </w:tc>
        <w:tc>
          <w:tcPr>
            <w:tcW w:w="821" w:type="dxa"/>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sz w:val="16"/>
                <w:szCs w:val="16"/>
              </w:rPr>
            </w:pPr>
            <w:r w:rsidRPr="004F66FE">
              <w:rPr>
                <w:rFonts w:ascii="Calibri" w:hAnsi="Calibri" w:cs="Calibri"/>
                <w:sz w:val="16"/>
                <w:szCs w:val="16"/>
              </w:rPr>
              <w:t> </w:t>
            </w:r>
          </w:p>
        </w:tc>
      </w:tr>
      <w:tr w:rsidR="00FE5A92" w:rsidRPr="004F66FE" w:rsidTr="00FE5A92">
        <w:trPr>
          <w:trHeight w:val="1039"/>
        </w:trPr>
        <w:tc>
          <w:tcPr>
            <w:tcW w:w="9531" w:type="dxa"/>
            <w:gridSpan w:val="7"/>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i/>
                <w:iCs/>
                <w:sz w:val="16"/>
                <w:szCs w:val="16"/>
              </w:rPr>
            </w:pPr>
            <w:r w:rsidRPr="004F66FE">
              <w:rPr>
                <w:rFonts w:ascii="Calibri" w:hAnsi="Calibri" w:cs="Calibri"/>
                <w:i/>
                <w:iCs/>
                <w:sz w:val="11"/>
                <w:szCs w:val="11"/>
                <w:vertAlign w:val="superscript"/>
              </w:rPr>
              <w:t>2</w:t>
            </w:r>
            <w:r w:rsidRPr="004F66FE">
              <w:rPr>
                <w:rFonts w:ascii="Calibri" w:hAnsi="Calibri" w:cs="Calibri"/>
                <w:i/>
                <w:iCs/>
                <w:sz w:val="16"/>
                <w:szCs w:val="16"/>
              </w:rPr>
              <w:t xml:space="preserve"> : dérogations admises dans les zones étroites ou difficiles d’accès (bretelles, échangeurs, terre-pleins centraux et ouvrages) sur une portion limitée de la voirie :</w:t>
            </w:r>
          </w:p>
          <w:p w:rsidR="00FE5A92" w:rsidRPr="004F66FE" w:rsidRDefault="00FE5A92" w:rsidP="00FE5A92">
            <w:pPr>
              <w:widowControl w:val="0"/>
              <w:rPr>
                <w:rFonts w:ascii="Calibri" w:hAnsi="Calibri" w:cs="Calibri"/>
                <w:i/>
                <w:iCs/>
                <w:sz w:val="16"/>
                <w:szCs w:val="16"/>
              </w:rPr>
            </w:pPr>
            <w:r w:rsidRPr="004F66FE">
              <w:rPr>
                <w:rFonts w:ascii="Calibri" w:hAnsi="Calibri" w:cs="Calibri"/>
                <w:i/>
                <w:iCs/>
                <w:sz w:val="16"/>
                <w:szCs w:val="16"/>
              </w:rPr>
              <w:t>- pour des raisons de sécurité des personnels ou des usagers (la mise en sécurité des personnels ou des usagers ne peut être assurée) ;</w:t>
            </w:r>
          </w:p>
          <w:p w:rsidR="00FE5A92" w:rsidRPr="004F66FE" w:rsidRDefault="00FE5A92" w:rsidP="00FE5A92">
            <w:pPr>
              <w:widowControl w:val="0"/>
              <w:rPr>
                <w:rFonts w:ascii="Calibri" w:hAnsi="Calibri" w:cs="Calibri"/>
                <w:i/>
                <w:iCs/>
                <w:sz w:val="16"/>
                <w:szCs w:val="16"/>
              </w:rPr>
            </w:pPr>
            <w:r w:rsidRPr="004F66FE">
              <w:rPr>
                <w:rFonts w:ascii="Calibri" w:hAnsi="Calibri" w:cs="Calibri"/>
                <w:i/>
                <w:iCs/>
                <w:sz w:val="16"/>
                <w:szCs w:val="16"/>
              </w:rPr>
              <w:t>- si l’interdiction entraine des sujétions disproportionnées sur l’exploitation routière.</w:t>
            </w:r>
          </w:p>
        </w:tc>
      </w:tr>
      <w:tr w:rsidR="00FE5A92" w:rsidRPr="004F66FE" w:rsidTr="00FE5A92">
        <w:trPr>
          <w:trHeight w:val="215"/>
        </w:trPr>
        <w:tc>
          <w:tcPr>
            <w:tcW w:w="9531" w:type="dxa"/>
            <w:gridSpan w:val="7"/>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i/>
                <w:iCs/>
                <w:sz w:val="16"/>
                <w:szCs w:val="16"/>
              </w:rPr>
            </w:pPr>
            <w:r w:rsidRPr="004F66FE">
              <w:rPr>
                <w:rFonts w:ascii="Calibri" w:hAnsi="Calibri" w:cs="Calibri"/>
                <w:i/>
                <w:iCs/>
                <w:sz w:val="11"/>
                <w:szCs w:val="11"/>
                <w:vertAlign w:val="superscript"/>
              </w:rPr>
              <w:t xml:space="preserve">3 </w:t>
            </w:r>
            <w:r w:rsidRPr="004F66FE">
              <w:rPr>
                <w:rFonts w:ascii="Calibri" w:hAnsi="Calibri" w:cs="Calibri"/>
                <w:i/>
                <w:iCs/>
                <w:sz w:val="16"/>
                <w:szCs w:val="16"/>
              </w:rPr>
              <w:t>: sauf sans classement toxicologique ou si classement présente seulement les mentions de danger H400, H410, H411, H412, H413, EUH059 (article 2 de l’arrêté du 27 juin 2011)</w:t>
            </w:r>
          </w:p>
        </w:tc>
      </w:tr>
      <w:tr w:rsidR="00FE5A92" w:rsidRPr="004F66FE" w:rsidTr="00FE5A92">
        <w:trPr>
          <w:trHeight w:val="1028"/>
        </w:trPr>
        <w:tc>
          <w:tcPr>
            <w:tcW w:w="9531" w:type="dxa"/>
            <w:gridSpan w:val="7"/>
            <w:tcMar>
              <w:top w:w="15" w:type="dxa"/>
              <w:left w:w="15" w:type="dxa"/>
              <w:bottom w:w="0" w:type="dxa"/>
              <w:right w:w="15" w:type="dxa"/>
            </w:tcMar>
            <w:vAlign w:val="center"/>
            <w:hideMark/>
          </w:tcPr>
          <w:p w:rsidR="00FE5A92" w:rsidRPr="004F66FE" w:rsidRDefault="00FE5A92" w:rsidP="00FE5A92">
            <w:pPr>
              <w:widowControl w:val="0"/>
              <w:rPr>
                <w:rFonts w:ascii="Calibri" w:hAnsi="Calibri" w:cs="Calibri"/>
                <w:i/>
                <w:iCs/>
                <w:sz w:val="16"/>
                <w:szCs w:val="16"/>
              </w:rPr>
            </w:pPr>
            <w:r w:rsidRPr="004F66FE">
              <w:rPr>
                <w:rFonts w:ascii="Calibri" w:hAnsi="Calibri" w:cs="Calibri"/>
                <w:i/>
                <w:iCs/>
                <w:sz w:val="11"/>
                <w:szCs w:val="11"/>
                <w:vertAlign w:val="superscript"/>
              </w:rPr>
              <w:t>4</w:t>
            </w:r>
            <w:r w:rsidRPr="004F66FE">
              <w:rPr>
                <w:rFonts w:ascii="Calibri" w:hAnsi="Calibri" w:cs="Calibri"/>
                <w:i/>
                <w:iCs/>
                <w:sz w:val="16"/>
                <w:szCs w:val="16"/>
              </w:rPr>
              <w:t xml:space="preserve"> : les produits avec mentions de danger H350, H350i, H340, H360F, H360D, H360FD, H360Fd, H360Df (R45, R46, R49, R60, R61) et les produits persistants, bioaccumulables et toxiques, et les produits très persistants et très bioaccumulables sont interdits dans ces espaces (article 3 de l’arrêté du 27 juin 2011)</w:t>
            </w:r>
          </w:p>
          <w:p w:rsidR="00FE5A92" w:rsidRPr="004F66FE" w:rsidRDefault="00FE5A92" w:rsidP="00FE5A92">
            <w:pPr>
              <w:widowControl w:val="0"/>
              <w:rPr>
                <w:rFonts w:ascii="Calibri" w:hAnsi="Calibri" w:cs="Calibri"/>
                <w:i/>
                <w:iCs/>
                <w:sz w:val="16"/>
                <w:szCs w:val="16"/>
              </w:rPr>
            </w:pPr>
            <w:r w:rsidRPr="004F66FE">
              <w:rPr>
                <w:rFonts w:ascii="Calibri" w:hAnsi="Calibri" w:cs="Calibri"/>
                <w:i/>
                <w:iCs/>
                <w:sz w:val="16"/>
                <w:szCs w:val="16"/>
              </w:rPr>
              <w:t>L'utilisation des produits classés explosifs, très toxiques (T +), toxiques (T) ou dont la classification comporte les phrases de risque R40, R68, R62, R63, R48/21, R48/20/21, R48/21/22 ou R48/20/21/22 ou les mentions de danger H200, H201, H202, H203, H204, H205, H300, H301, H310, H311, H330, H331, H370, H372, H351, H341, H361 f, H361 d, H361fd et H373 n'est autorisée que si l'accès aux lieux peut être interdit au public pour minimum 12 heures après la fin du traitement. (article 4 de l’arrêté du 27 juin 2011)</w:t>
            </w:r>
          </w:p>
        </w:tc>
      </w:tr>
    </w:tbl>
    <w:p w:rsidR="00CD14E4" w:rsidRPr="004F66FE" w:rsidRDefault="00594264" w:rsidP="00CD14E4">
      <w:pPr>
        <w:jc w:val="left"/>
        <w:rPr>
          <w:rFonts w:ascii="Calibri" w:hAnsi="Calibri" w:cs="Calibri"/>
          <w:sz w:val="22"/>
          <w:szCs w:val="22"/>
        </w:rPr>
      </w:pPr>
      <w:r>
        <w:rPr>
          <w:rFonts w:ascii="Calibri" w:hAnsi="Calibri" w:cs="Calibri"/>
          <w:sz w:val="22"/>
          <w:szCs w:val="22"/>
        </w:rPr>
        <w:pict>
          <v:shape id="_x0000_s1513" type="#_x0000_t201" style="position:absolute;margin-left:37.3pt;margin-top:622.35pt;width:505.75pt;height:107.5pt;z-index:7;mso-wrap-distance-left:2.88pt;mso-wrap-distance-top:2.88pt;mso-wrap-distance-right:2.88pt;mso-wrap-distance-bottom:2.88pt;mso-position-horizontal-relative:text;mso-position-vertical-relative:text" stroked="f" strokeweight="2pt" o:cliptowrap="t">
            <v:stroke>
              <o:left v:ext="view" weight="0"/>
              <o:top v:ext="view" weight="0"/>
              <o:right v:ext="view" weight="0"/>
              <o:bottom v:ext="view" weight="0"/>
            </v:stroke>
            <v:shadow color="black"/>
            <v:textbox inset="0,0,0,0"/>
          </v:shape>
        </w:pict>
      </w:r>
    </w:p>
    <w:p w:rsidR="00CD14E4" w:rsidRPr="004F66FE" w:rsidRDefault="00CD14E4" w:rsidP="001B3F9D">
      <w:pPr>
        <w:pStyle w:val="textephyto"/>
        <w:rPr>
          <w:rFonts w:ascii="Calibri" w:hAnsi="Calibri" w:cs="Calibri"/>
          <w:b/>
          <w:sz w:val="22"/>
          <w:szCs w:val="22"/>
          <w:u w:val="single"/>
        </w:rPr>
      </w:pPr>
    </w:p>
    <w:p w:rsidR="00987585" w:rsidRPr="004F66FE" w:rsidRDefault="00E430E2" w:rsidP="003D6588">
      <w:pPr>
        <w:pStyle w:val="textephyto"/>
        <w:rPr>
          <w:rFonts w:ascii="Calibri" w:hAnsi="Calibri" w:cs="Calibri"/>
          <w:sz w:val="22"/>
          <w:szCs w:val="22"/>
        </w:rPr>
      </w:pPr>
      <w:r w:rsidRPr="004F66FE">
        <w:rPr>
          <w:rFonts w:ascii="Calibri" w:hAnsi="Calibri" w:cs="Calibri"/>
          <w:b/>
          <w:sz w:val="22"/>
          <w:szCs w:val="22"/>
          <w:u w:val="single"/>
        </w:rPr>
        <w:t>Bon à savoir :</w:t>
      </w:r>
      <w:r w:rsidR="00CD14E4" w:rsidRPr="004F66FE">
        <w:rPr>
          <w:rFonts w:ascii="Calibri" w:hAnsi="Calibri" w:cs="Calibri"/>
          <w:sz w:val="22"/>
          <w:szCs w:val="22"/>
        </w:rPr>
        <w:t xml:space="preserve"> L</w:t>
      </w:r>
      <w:r w:rsidR="001B3F9D" w:rsidRPr="004F66FE">
        <w:rPr>
          <w:rFonts w:ascii="Calibri" w:hAnsi="Calibri" w:cs="Calibri"/>
          <w:sz w:val="22"/>
          <w:szCs w:val="22"/>
        </w:rPr>
        <w:t xml:space="preserve">e site </w:t>
      </w:r>
      <w:r w:rsidR="009E6CA9" w:rsidRPr="004F66FE">
        <w:rPr>
          <w:rStyle w:val="CitationHTML"/>
          <w:rFonts w:ascii="Calibri" w:hAnsi="Calibri" w:cs="Calibri"/>
          <w:b/>
          <w:bCs/>
          <w:sz w:val="22"/>
          <w:szCs w:val="22"/>
        </w:rPr>
        <w:t>e</w:t>
      </w:r>
      <w:r w:rsidR="001B3F9D" w:rsidRPr="004F66FE">
        <w:rPr>
          <w:rStyle w:val="CitationHTML"/>
          <w:rFonts w:ascii="Calibri" w:hAnsi="Calibri" w:cs="Calibri"/>
          <w:b/>
          <w:bCs/>
          <w:sz w:val="22"/>
          <w:szCs w:val="22"/>
        </w:rPr>
        <w:t>phy</w:t>
      </w:r>
      <w:r w:rsidR="001B3F9D" w:rsidRPr="004F66FE">
        <w:rPr>
          <w:rStyle w:val="CitationHTML"/>
          <w:rFonts w:ascii="Calibri" w:hAnsi="Calibri" w:cs="Calibri"/>
          <w:sz w:val="22"/>
          <w:szCs w:val="22"/>
        </w:rPr>
        <w:t>.</w:t>
      </w:r>
      <w:r w:rsidR="009E6CA9" w:rsidRPr="004F66FE">
        <w:rPr>
          <w:rStyle w:val="CitationHTML"/>
          <w:rFonts w:ascii="Calibri" w:hAnsi="Calibri" w:cs="Calibri"/>
          <w:sz w:val="22"/>
          <w:szCs w:val="22"/>
        </w:rPr>
        <w:t>anses</w:t>
      </w:r>
      <w:r w:rsidR="001B3F9D" w:rsidRPr="004F66FE">
        <w:rPr>
          <w:rStyle w:val="CitationHTML"/>
          <w:rFonts w:ascii="Calibri" w:hAnsi="Calibri" w:cs="Calibri"/>
          <w:sz w:val="22"/>
          <w:szCs w:val="22"/>
        </w:rPr>
        <w:t>.fr</w:t>
      </w:r>
      <w:r w:rsidR="001B3F9D" w:rsidRPr="004F66FE">
        <w:rPr>
          <w:rStyle w:val="CitationHTML"/>
          <w:rFonts w:ascii="Calibri" w:hAnsi="Calibri" w:cs="Calibri"/>
          <w:b/>
          <w:sz w:val="22"/>
          <w:szCs w:val="22"/>
        </w:rPr>
        <w:t xml:space="preserve"> </w:t>
      </w:r>
      <w:r w:rsidR="001B3F9D" w:rsidRPr="004F66FE">
        <w:rPr>
          <w:rStyle w:val="CitationHTML"/>
          <w:rFonts w:ascii="Calibri" w:hAnsi="Calibri" w:cs="Calibri"/>
          <w:sz w:val="22"/>
          <w:szCs w:val="22"/>
        </w:rPr>
        <w:t>répertorie tous les produits phytopharmaceutiques autorisés et leurs usages.</w:t>
      </w:r>
    </w:p>
    <w:p w:rsidR="00783469" w:rsidRPr="004F66FE" w:rsidRDefault="00B25191" w:rsidP="00783469">
      <w:pPr>
        <w:pStyle w:val="textephyto"/>
        <w:rPr>
          <w:rFonts w:ascii="Calibri" w:hAnsi="Calibri" w:cs="Calibri"/>
          <w:sz w:val="8"/>
          <w:szCs w:val="8"/>
        </w:rPr>
      </w:pPr>
      <w:r w:rsidRPr="004F66FE">
        <w:rPr>
          <w:rFonts w:ascii="Calibri" w:hAnsi="Calibri" w:cs="Calibri"/>
        </w:rPr>
        <w:br w:type="page"/>
      </w:r>
    </w:p>
    <w:p w:rsidR="00C93903" w:rsidRPr="004F66FE" w:rsidRDefault="00753913" w:rsidP="00FE5A92">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2</w:t>
      </w:r>
      <w:r w:rsidR="00A10184" w:rsidRPr="004F66FE">
        <w:rPr>
          <w:rFonts w:ascii="Calibri" w:hAnsi="Calibri" w:cs="Calibri"/>
          <w:b/>
          <w:color w:val="FFFFFF"/>
          <w:sz w:val="36"/>
          <w:szCs w:val="36"/>
        </w:rPr>
        <w:t>. AVANT DE SE LANCER…</w:t>
      </w:r>
    </w:p>
    <w:p w:rsidR="00C93903" w:rsidRPr="004F66FE" w:rsidRDefault="00C93903" w:rsidP="00FE5A92">
      <w:pPr>
        <w:pStyle w:val="Corpsdetexte"/>
        <w:shd w:val="clear" w:color="auto" w:fill="538135"/>
        <w:jc w:val="center"/>
        <w:rPr>
          <w:rFonts w:ascii="Calibri" w:hAnsi="Calibri" w:cs="Calibri"/>
          <w:i/>
          <w:sz w:val="36"/>
          <w:szCs w:val="36"/>
        </w:rPr>
      </w:pPr>
      <w:r w:rsidRPr="004F66FE">
        <w:rPr>
          <w:rFonts w:ascii="Calibri" w:hAnsi="Calibri" w:cs="Calibri"/>
          <w:i/>
          <w:color w:val="FFFFFF"/>
          <w:sz w:val="36"/>
          <w:szCs w:val="36"/>
        </w:rPr>
        <w:t>Bien connaître ses pratiques</w:t>
      </w:r>
    </w:p>
    <w:p w:rsidR="004160D4" w:rsidRPr="004F66FE" w:rsidRDefault="004160D4" w:rsidP="004160D4">
      <w:pPr>
        <w:pStyle w:val="textephyto"/>
        <w:rPr>
          <w:rFonts w:ascii="Calibri" w:hAnsi="Calibri" w:cs="Calibri"/>
          <w:sz w:val="22"/>
          <w:szCs w:val="22"/>
        </w:rPr>
      </w:pPr>
    </w:p>
    <w:p w:rsidR="00FE5A92" w:rsidRPr="004F66FE" w:rsidRDefault="00FE5A92" w:rsidP="004160D4">
      <w:pPr>
        <w:pStyle w:val="textephyto"/>
        <w:rPr>
          <w:rFonts w:ascii="Calibri" w:hAnsi="Calibri" w:cs="Calibri"/>
          <w:sz w:val="22"/>
          <w:szCs w:val="22"/>
        </w:rPr>
      </w:pPr>
    </w:p>
    <w:p w:rsidR="00783469" w:rsidRPr="004F66FE" w:rsidRDefault="00FD619A" w:rsidP="00D00418">
      <w:pPr>
        <w:pStyle w:val="textephyto"/>
        <w:rPr>
          <w:rFonts w:ascii="Calibri" w:hAnsi="Calibri" w:cs="Calibri"/>
          <w:sz w:val="22"/>
          <w:szCs w:val="22"/>
        </w:rPr>
      </w:pPr>
      <w:r w:rsidRPr="004F66FE">
        <w:rPr>
          <w:rFonts w:ascii="Calibri" w:hAnsi="Calibri" w:cs="Calibri"/>
          <w:sz w:val="22"/>
          <w:szCs w:val="22"/>
        </w:rPr>
        <w:t xml:space="preserve">Pour engager une démarche d’amélioration des pratiques phytosanitaires et horticoles, </w:t>
      </w:r>
      <w:r w:rsidR="00783469" w:rsidRPr="004F66FE">
        <w:rPr>
          <w:rFonts w:ascii="Calibri" w:hAnsi="Calibri" w:cs="Calibri"/>
          <w:sz w:val="22"/>
          <w:szCs w:val="22"/>
        </w:rPr>
        <w:t xml:space="preserve">l’idéal est de </w:t>
      </w:r>
      <w:r w:rsidRPr="004F66FE">
        <w:rPr>
          <w:rFonts w:ascii="Calibri" w:hAnsi="Calibri" w:cs="Calibri"/>
          <w:sz w:val="22"/>
          <w:szCs w:val="22"/>
        </w:rPr>
        <w:t>procéder par</w:t>
      </w:r>
      <w:r w:rsidR="00093A7E" w:rsidRPr="004F66FE">
        <w:rPr>
          <w:rFonts w:ascii="Calibri" w:hAnsi="Calibri" w:cs="Calibri"/>
          <w:sz w:val="22"/>
          <w:szCs w:val="22"/>
        </w:rPr>
        <w:t xml:space="preserve"> étapes</w:t>
      </w:r>
      <w:r w:rsidR="00783469" w:rsidRPr="004F66FE">
        <w:rPr>
          <w:rFonts w:ascii="Calibri" w:hAnsi="Calibri" w:cs="Calibri"/>
          <w:sz w:val="22"/>
          <w:szCs w:val="22"/>
        </w:rPr>
        <w:t>.</w:t>
      </w:r>
    </w:p>
    <w:p w:rsidR="00783469" w:rsidRPr="004F66FE" w:rsidRDefault="00783469" w:rsidP="00D00418">
      <w:pPr>
        <w:pStyle w:val="textephyto"/>
        <w:rPr>
          <w:rFonts w:ascii="Calibri" w:hAnsi="Calibri" w:cs="Calibri"/>
          <w:sz w:val="22"/>
          <w:szCs w:val="22"/>
        </w:rPr>
      </w:pPr>
    </w:p>
    <w:p w:rsidR="001C492E" w:rsidRPr="004F66FE" w:rsidRDefault="00783469" w:rsidP="001C492E">
      <w:pPr>
        <w:pStyle w:val="textephyto"/>
        <w:rPr>
          <w:rFonts w:ascii="Calibri" w:hAnsi="Calibri" w:cs="Calibri"/>
          <w:sz w:val="22"/>
          <w:szCs w:val="22"/>
        </w:rPr>
      </w:pPr>
      <w:r w:rsidRPr="004F66FE">
        <w:rPr>
          <w:rFonts w:ascii="Calibri" w:hAnsi="Calibri" w:cs="Calibri"/>
          <w:sz w:val="22"/>
          <w:szCs w:val="22"/>
        </w:rPr>
        <w:t xml:space="preserve">Faire le point sur les pratiques de gestion et d’application des </w:t>
      </w:r>
      <w:r w:rsidR="00416D1C" w:rsidRPr="004F66FE">
        <w:rPr>
          <w:rFonts w:ascii="Calibri" w:hAnsi="Calibri" w:cs="Calibri"/>
          <w:sz w:val="22"/>
          <w:szCs w:val="22"/>
        </w:rPr>
        <w:t>produits phytosanitaires</w:t>
      </w:r>
      <w:r w:rsidR="00EC66B3" w:rsidRPr="004F66FE">
        <w:rPr>
          <w:rFonts w:ascii="Calibri" w:hAnsi="Calibri" w:cs="Calibri"/>
          <w:sz w:val="22"/>
          <w:szCs w:val="22"/>
        </w:rPr>
        <w:t xml:space="preserve"> (chimiques, de biocontrôle, utilisables en agriculture biologique, …)</w:t>
      </w:r>
      <w:r w:rsidRPr="004F66FE">
        <w:rPr>
          <w:rFonts w:ascii="Calibri" w:hAnsi="Calibri" w:cs="Calibri"/>
          <w:sz w:val="22"/>
          <w:szCs w:val="22"/>
        </w:rPr>
        <w:t xml:space="preserve"> est une étape préliminaire incontournable. Elle permettra de révéler la consommation en pesticides </w:t>
      </w:r>
      <w:r w:rsidR="00FE5A92" w:rsidRPr="004F66FE">
        <w:rPr>
          <w:rFonts w:ascii="Calibri" w:hAnsi="Calibri" w:cs="Calibri"/>
          <w:sz w:val="22"/>
          <w:szCs w:val="22"/>
        </w:rPr>
        <w:t>utilisée pour</w:t>
      </w:r>
      <w:r w:rsidRPr="004F66FE">
        <w:rPr>
          <w:rFonts w:ascii="Calibri" w:hAnsi="Calibri" w:cs="Calibri"/>
          <w:sz w:val="22"/>
          <w:szCs w:val="22"/>
        </w:rPr>
        <w:t xml:space="preserve"> l’entretien de </w:t>
      </w:r>
      <w:r w:rsidR="00FE5A92" w:rsidRPr="004F66FE">
        <w:rPr>
          <w:rFonts w:ascii="Calibri" w:hAnsi="Calibri" w:cs="Calibri"/>
          <w:sz w:val="22"/>
          <w:szCs w:val="22"/>
        </w:rPr>
        <w:t>la</w:t>
      </w:r>
      <w:r w:rsidRPr="004F66FE">
        <w:rPr>
          <w:rFonts w:ascii="Calibri" w:hAnsi="Calibri" w:cs="Calibri"/>
          <w:sz w:val="22"/>
          <w:szCs w:val="22"/>
        </w:rPr>
        <w:t xml:space="preserve"> </w:t>
      </w:r>
      <w:r w:rsidR="00CD14E4" w:rsidRPr="004F66FE">
        <w:rPr>
          <w:rFonts w:ascii="Calibri" w:hAnsi="Calibri" w:cs="Calibri"/>
          <w:sz w:val="22"/>
          <w:szCs w:val="22"/>
        </w:rPr>
        <w:t>commune</w:t>
      </w:r>
      <w:r w:rsidRPr="004F66FE">
        <w:rPr>
          <w:rFonts w:ascii="Calibri" w:hAnsi="Calibri" w:cs="Calibri"/>
          <w:sz w:val="22"/>
          <w:szCs w:val="22"/>
        </w:rPr>
        <w:t>, mais aussi de pointer les éléments non conformes à la réglementation.</w:t>
      </w:r>
    </w:p>
    <w:p w:rsidR="00783469" w:rsidRPr="004F66FE" w:rsidRDefault="00783469" w:rsidP="001C492E">
      <w:pPr>
        <w:pStyle w:val="textephyto"/>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224"/>
      </w:tblGrid>
      <w:tr w:rsidR="00FE5A92" w:rsidRPr="004F66FE" w:rsidTr="004F66FE">
        <w:trPr>
          <w:trHeight w:val="574"/>
          <w:tblHeader/>
        </w:trPr>
        <w:tc>
          <w:tcPr>
            <w:tcW w:w="2988" w:type="dxa"/>
            <w:shd w:val="clear" w:color="auto" w:fill="538135"/>
            <w:vAlign w:val="center"/>
          </w:tcPr>
          <w:p w:rsidR="00C93903" w:rsidRPr="004F66FE" w:rsidRDefault="00D45FD0" w:rsidP="00866553">
            <w:pPr>
              <w:pStyle w:val="textephyto"/>
              <w:jc w:val="center"/>
              <w:rPr>
                <w:rFonts w:ascii="Calibri" w:hAnsi="Calibri" w:cs="Calibri"/>
                <w:b/>
                <w:color w:val="FFFFFF"/>
                <w:sz w:val="22"/>
                <w:szCs w:val="22"/>
              </w:rPr>
            </w:pPr>
            <w:r w:rsidRPr="004F66FE">
              <w:rPr>
                <w:rFonts w:ascii="Calibri" w:hAnsi="Calibri" w:cs="Calibri"/>
                <w:b/>
                <w:color w:val="FFFFFF"/>
                <w:sz w:val="22"/>
                <w:szCs w:val="22"/>
              </w:rPr>
              <w:t>Connaître ses pratiques</w:t>
            </w:r>
          </w:p>
        </w:tc>
        <w:tc>
          <w:tcPr>
            <w:tcW w:w="6224" w:type="dxa"/>
            <w:shd w:val="clear" w:color="auto" w:fill="538135"/>
            <w:vAlign w:val="center"/>
          </w:tcPr>
          <w:p w:rsidR="00C93903" w:rsidRPr="004F66FE" w:rsidRDefault="00783469" w:rsidP="00866553">
            <w:pPr>
              <w:pStyle w:val="textephyto"/>
              <w:jc w:val="center"/>
              <w:rPr>
                <w:rFonts w:ascii="Calibri" w:hAnsi="Calibri" w:cs="Calibri"/>
                <w:b/>
                <w:color w:val="FFFFFF"/>
                <w:sz w:val="22"/>
                <w:szCs w:val="22"/>
              </w:rPr>
            </w:pPr>
            <w:r w:rsidRPr="004F66FE">
              <w:rPr>
                <w:rFonts w:ascii="Calibri" w:hAnsi="Calibri" w:cs="Calibri"/>
                <w:b/>
                <w:color w:val="FFFFFF"/>
                <w:sz w:val="22"/>
                <w:szCs w:val="22"/>
              </w:rPr>
              <w:t>Questions à se poser</w:t>
            </w:r>
          </w:p>
        </w:tc>
      </w:tr>
      <w:tr w:rsidR="00C93903" w:rsidRPr="004F66FE" w:rsidTr="00866553">
        <w:tc>
          <w:tcPr>
            <w:tcW w:w="2988" w:type="dxa"/>
            <w:tcBorders>
              <w:bottom w:val="single" w:sz="4" w:space="0" w:color="auto"/>
            </w:tcBorders>
            <w:shd w:val="clear" w:color="auto" w:fill="auto"/>
            <w:vAlign w:val="center"/>
          </w:tcPr>
          <w:p w:rsidR="00C93903"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Lors de l’a</w:t>
            </w:r>
            <w:r w:rsidR="00C93903" w:rsidRPr="004F66FE">
              <w:rPr>
                <w:rFonts w:ascii="Calibri" w:hAnsi="Calibri" w:cs="Calibri"/>
                <w:sz w:val="22"/>
                <w:szCs w:val="22"/>
              </w:rPr>
              <w:t>chat des produits</w:t>
            </w:r>
          </w:p>
        </w:tc>
        <w:tc>
          <w:tcPr>
            <w:tcW w:w="6224" w:type="dxa"/>
            <w:tcBorders>
              <w:bottom w:val="single" w:sz="4" w:space="0" w:color="auto"/>
            </w:tcBorders>
            <w:shd w:val="clear" w:color="auto" w:fill="auto"/>
          </w:tcPr>
          <w:p w:rsidR="00C93903" w:rsidRPr="004F66FE" w:rsidRDefault="00783469" w:rsidP="00866553">
            <w:pPr>
              <w:pStyle w:val="textephyto"/>
              <w:jc w:val="left"/>
              <w:rPr>
                <w:rFonts w:ascii="Calibri" w:hAnsi="Calibri" w:cs="Calibri"/>
                <w:sz w:val="22"/>
                <w:szCs w:val="22"/>
              </w:rPr>
            </w:pPr>
            <w:r w:rsidRPr="004F66FE">
              <w:rPr>
                <w:rFonts w:ascii="Calibri" w:hAnsi="Calibri" w:cs="Calibri"/>
                <w:sz w:val="22"/>
                <w:szCs w:val="22"/>
              </w:rPr>
              <w:t xml:space="preserve">- Qui sont </w:t>
            </w:r>
            <w:r w:rsidR="00EC66B3" w:rsidRPr="004F66FE">
              <w:rPr>
                <w:rFonts w:ascii="Calibri" w:hAnsi="Calibri" w:cs="Calibri"/>
                <w:sz w:val="22"/>
                <w:szCs w:val="22"/>
              </w:rPr>
              <w:t>les</w:t>
            </w:r>
            <w:r w:rsidRPr="004F66FE">
              <w:rPr>
                <w:rFonts w:ascii="Calibri" w:hAnsi="Calibri" w:cs="Calibri"/>
                <w:sz w:val="22"/>
                <w:szCs w:val="22"/>
              </w:rPr>
              <w:t xml:space="preserve"> f</w:t>
            </w:r>
            <w:r w:rsidR="00C93903" w:rsidRPr="004F66FE">
              <w:rPr>
                <w:rFonts w:ascii="Calibri" w:hAnsi="Calibri" w:cs="Calibri"/>
                <w:sz w:val="22"/>
                <w:szCs w:val="22"/>
              </w:rPr>
              <w:t>ournisseur(s)</w:t>
            </w:r>
            <w:r w:rsidRPr="004F66FE">
              <w:rPr>
                <w:rFonts w:ascii="Calibri" w:hAnsi="Calibri" w:cs="Calibri"/>
                <w:sz w:val="22"/>
                <w:szCs w:val="22"/>
              </w:rPr>
              <w:t> ?</w:t>
            </w:r>
          </w:p>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783469" w:rsidRPr="004F66FE">
              <w:rPr>
                <w:rFonts w:ascii="Calibri" w:hAnsi="Calibri" w:cs="Calibri"/>
                <w:sz w:val="22"/>
                <w:szCs w:val="22"/>
              </w:rPr>
              <w:t xml:space="preserve">Qui </w:t>
            </w:r>
            <w:r w:rsidR="00B409F2" w:rsidRPr="004F66FE">
              <w:rPr>
                <w:rFonts w:ascii="Calibri" w:hAnsi="Calibri" w:cs="Calibri"/>
                <w:sz w:val="22"/>
                <w:szCs w:val="22"/>
              </w:rPr>
              <w:t>choisit</w:t>
            </w:r>
            <w:r w:rsidR="00783469" w:rsidRPr="004F66FE">
              <w:rPr>
                <w:rFonts w:ascii="Calibri" w:hAnsi="Calibri" w:cs="Calibri"/>
                <w:sz w:val="22"/>
                <w:szCs w:val="22"/>
              </w:rPr>
              <w:t xml:space="preserve"> les </w:t>
            </w:r>
            <w:r w:rsidRPr="004F66FE">
              <w:rPr>
                <w:rFonts w:ascii="Calibri" w:hAnsi="Calibri" w:cs="Calibri"/>
                <w:sz w:val="22"/>
                <w:szCs w:val="22"/>
              </w:rPr>
              <w:t>produits</w:t>
            </w:r>
            <w:r w:rsidR="00783469" w:rsidRPr="004F66FE">
              <w:rPr>
                <w:rFonts w:ascii="Calibri" w:hAnsi="Calibri" w:cs="Calibri"/>
                <w:sz w:val="22"/>
                <w:szCs w:val="22"/>
              </w:rPr>
              <w:t> ?</w:t>
            </w:r>
          </w:p>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783469" w:rsidRPr="004F66FE">
              <w:rPr>
                <w:rFonts w:ascii="Calibri" w:hAnsi="Calibri" w:cs="Calibri"/>
                <w:sz w:val="22"/>
                <w:szCs w:val="22"/>
              </w:rPr>
              <w:t>Quelles sont les quantités</w:t>
            </w:r>
            <w:r w:rsidRPr="004F66FE">
              <w:rPr>
                <w:rFonts w:ascii="Calibri" w:hAnsi="Calibri" w:cs="Calibri"/>
                <w:sz w:val="22"/>
                <w:szCs w:val="22"/>
              </w:rPr>
              <w:t xml:space="preserve"> achetées</w:t>
            </w:r>
            <w:r w:rsidR="00783469" w:rsidRPr="004F66FE">
              <w:rPr>
                <w:rFonts w:ascii="Calibri" w:hAnsi="Calibri" w:cs="Calibri"/>
                <w:sz w:val="22"/>
                <w:szCs w:val="22"/>
              </w:rPr>
              <w:t xml:space="preserve"> chaque année ?</w:t>
            </w:r>
          </w:p>
          <w:p w:rsidR="00E430E2"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783469" w:rsidRPr="004F66FE">
              <w:rPr>
                <w:rFonts w:ascii="Calibri" w:hAnsi="Calibri" w:cs="Calibri"/>
                <w:sz w:val="22"/>
                <w:szCs w:val="22"/>
              </w:rPr>
              <w:t xml:space="preserve">Quel est </w:t>
            </w:r>
            <w:r w:rsidR="00EC66B3" w:rsidRPr="004F66FE">
              <w:rPr>
                <w:rFonts w:ascii="Calibri" w:hAnsi="Calibri" w:cs="Calibri"/>
                <w:sz w:val="22"/>
                <w:szCs w:val="22"/>
              </w:rPr>
              <w:t>le</w:t>
            </w:r>
            <w:r w:rsidR="00783469" w:rsidRPr="004F66FE">
              <w:rPr>
                <w:rFonts w:ascii="Calibri" w:hAnsi="Calibri" w:cs="Calibri"/>
                <w:sz w:val="22"/>
                <w:szCs w:val="22"/>
              </w:rPr>
              <w:t xml:space="preserve"> budget « </w:t>
            </w:r>
            <w:r w:rsidR="00CD14E4" w:rsidRPr="004F66FE">
              <w:rPr>
                <w:rFonts w:ascii="Calibri" w:hAnsi="Calibri" w:cs="Calibri"/>
                <w:sz w:val="22"/>
                <w:szCs w:val="22"/>
              </w:rPr>
              <w:t>espaces verts</w:t>
            </w:r>
            <w:r w:rsidR="00783469" w:rsidRPr="004F66FE">
              <w:rPr>
                <w:rFonts w:ascii="Calibri" w:hAnsi="Calibri" w:cs="Calibri"/>
                <w:sz w:val="22"/>
                <w:szCs w:val="22"/>
              </w:rPr>
              <w:t> » ?</w:t>
            </w:r>
          </w:p>
        </w:tc>
      </w:tr>
      <w:tr w:rsidR="00C93903" w:rsidRPr="004F66FE" w:rsidTr="004F66FE">
        <w:tc>
          <w:tcPr>
            <w:tcW w:w="2988" w:type="dxa"/>
            <w:shd w:val="clear" w:color="auto" w:fill="C5E0B3"/>
            <w:vAlign w:val="center"/>
          </w:tcPr>
          <w:p w:rsidR="00C93903"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La g</w:t>
            </w:r>
            <w:r w:rsidR="00C93903" w:rsidRPr="004F66FE">
              <w:rPr>
                <w:rFonts w:ascii="Calibri" w:hAnsi="Calibri" w:cs="Calibri"/>
                <w:sz w:val="22"/>
                <w:szCs w:val="22"/>
              </w:rPr>
              <w:t>estion des stocks</w:t>
            </w:r>
            <w:r w:rsidRPr="004F66FE">
              <w:rPr>
                <w:rFonts w:ascii="Calibri" w:hAnsi="Calibri" w:cs="Calibri"/>
                <w:sz w:val="22"/>
                <w:szCs w:val="22"/>
              </w:rPr>
              <w:t xml:space="preserve"> de pesticides</w:t>
            </w:r>
          </w:p>
        </w:tc>
        <w:tc>
          <w:tcPr>
            <w:tcW w:w="6224" w:type="dxa"/>
            <w:shd w:val="clear" w:color="auto" w:fill="C5E0B3"/>
          </w:tcPr>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783469" w:rsidRPr="004F66FE">
              <w:rPr>
                <w:rFonts w:ascii="Calibri" w:hAnsi="Calibri" w:cs="Calibri"/>
                <w:sz w:val="22"/>
                <w:szCs w:val="22"/>
              </w:rPr>
              <w:t>Quels sont les</w:t>
            </w:r>
            <w:r w:rsidRPr="004F66FE">
              <w:rPr>
                <w:rFonts w:ascii="Calibri" w:hAnsi="Calibri" w:cs="Calibri"/>
                <w:sz w:val="22"/>
                <w:szCs w:val="22"/>
              </w:rPr>
              <w:t xml:space="preserve"> produits stockés</w:t>
            </w:r>
            <w:r w:rsidR="00783469" w:rsidRPr="004F66FE">
              <w:rPr>
                <w:rFonts w:ascii="Calibri" w:hAnsi="Calibri" w:cs="Calibri"/>
                <w:sz w:val="22"/>
                <w:szCs w:val="22"/>
              </w:rPr>
              <w:t> ? (inventaire)</w:t>
            </w:r>
          </w:p>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783469" w:rsidRPr="004F66FE">
              <w:rPr>
                <w:rFonts w:ascii="Calibri" w:hAnsi="Calibri" w:cs="Calibri"/>
                <w:sz w:val="22"/>
                <w:szCs w:val="22"/>
              </w:rPr>
              <w:t xml:space="preserve">Y a-t-il des bidons vides ? des produits </w:t>
            </w:r>
            <w:r w:rsidR="00EC66B3" w:rsidRPr="004F66FE">
              <w:rPr>
                <w:rFonts w:ascii="Calibri" w:hAnsi="Calibri" w:cs="Calibri"/>
                <w:sz w:val="22"/>
                <w:szCs w:val="22"/>
              </w:rPr>
              <w:t>non utilisés</w:t>
            </w:r>
            <w:r w:rsidR="00783469" w:rsidRPr="004F66FE">
              <w:rPr>
                <w:rFonts w:ascii="Calibri" w:hAnsi="Calibri" w:cs="Calibri"/>
                <w:sz w:val="22"/>
                <w:szCs w:val="22"/>
              </w:rPr>
              <w:t> ? des produits interdits ? (</w:t>
            </w:r>
            <w:r w:rsidRPr="004F66FE">
              <w:rPr>
                <w:rFonts w:ascii="Calibri" w:hAnsi="Calibri" w:cs="Calibri"/>
                <w:sz w:val="22"/>
                <w:szCs w:val="22"/>
              </w:rPr>
              <w:t>EVPP et PPNU</w:t>
            </w:r>
            <w:r w:rsidR="00783469" w:rsidRPr="004F66FE">
              <w:rPr>
                <w:rFonts w:ascii="Calibri" w:hAnsi="Calibri" w:cs="Calibri"/>
                <w:sz w:val="22"/>
                <w:szCs w:val="22"/>
              </w:rPr>
              <w:t>)</w:t>
            </w:r>
            <w:r w:rsidR="00E430E2" w:rsidRPr="004F66FE">
              <w:rPr>
                <w:rFonts w:ascii="Calibri" w:hAnsi="Calibri" w:cs="Calibri"/>
                <w:sz w:val="22"/>
                <w:szCs w:val="22"/>
              </w:rPr>
              <w:t xml:space="preserve"> Sont-ils régulièrement évacués ?</w:t>
            </w:r>
          </w:p>
          <w:p w:rsidR="00E430E2" w:rsidRPr="004F66FE" w:rsidRDefault="00E430E2" w:rsidP="00866553">
            <w:pPr>
              <w:pStyle w:val="textephyto"/>
              <w:jc w:val="left"/>
              <w:rPr>
                <w:rFonts w:ascii="Calibri" w:hAnsi="Calibri" w:cs="Calibri"/>
                <w:sz w:val="22"/>
                <w:szCs w:val="22"/>
              </w:rPr>
            </w:pPr>
            <w:r w:rsidRPr="004F66FE">
              <w:rPr>
                <w:rFonts w:ascii="Calibri" w:hAnsi="Calibri" w:cs="Calibri"/>
                <w:sz w:val="22"/>
                <w:szCs w:val="22"/>
              </w:rPr>
              <w:t>- Quelles sont les c</w:t>
            </w:r>
            <w:r w:rsidR="00C93903" w:rsidRPr="004F66FE">
              <w:rPr>
                <w:rFonts w:ascii="Calibri" w:hAnsi="Calibri" w:cs="Calibri"/>
                <w:sz w:val="22"/>
                <w:szCs w:val="22"/>
              </w:rPr>
              <w:t>onditions de stockage (armoire, local)</w:t>
            </w:r>
            <w:r w:rsidRPr="004F66FE">
              <w:rPr>
                <w:rFonts w:ascii="Calibri" w:hAnsi="Calibri" w:cs="Calibri"/>
                <w:sz w:val="22"/>
                <w:szCs w:val="22"/>
              </w:rPr>
              <w:t xml:space="preserve"> ? </w:t>
            </w:r>
            <w:r w:rsidR="00EC66B3" w:rsidRPr="004F66FE">
              <w:rPr>
                <w:rFonts w:ascii="Calibri" w:hAnsi="Calibri" w:cs="Calibri"/>
                <w:sz w:val="22"/>
                <w:szCs w:val="22"/>
              </w:rPr>
              <w:t>Sont-elles</w:t>
            </w:r>
            <w:r w:rsidRPr="004F66FE">
              <w:rPr>
                <w:rFonts w:ascii="Calibri" w:hAnsi="Calibri" w:cs="Calibri"/>
                <w:sz w:val="22"/>
                <w:szCs w:val="22"/>
              </w:rPr>
              <w:t xml:space="preserve"> aux normes ?</w:t>
            </w:r>
          </w:p>
        </w:tc>
      </w:tr>
      <w:tr w:rsidR="00C93903" w:rsidRPr="004F66FE" w:rsidTr="00866553">
        <w:tc>
          <w:tcPr>
            <w:tcW w:w="2988" w:type="dxa"/>
            <w:tcBorders>
              <w:bottom w:val="single" w:sz="4" w:space="0" w:color="auto"/>
            </w:tcBorders>
            <w:shd w:val="clear" w:color="auto" w:fill="auto"/>
            <w:vAlign w:val="center"/>
          </w:tcPr>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M</w:t>
            </w:r>
            <w:r w:rsidR="00D45FD0" w:rsidRPr="004F66FE">
              <w:rPr>
                <w:rFonts w:ascii="Calibri" w:hAnsi="Calibri" w:cs="Calibri"/>
                <w:sz w:val="22"/>
                <w:szCs w:val="22"/>
              </w:rPr>
              <w:t>on m</w:t>
            </w:r>
            <w:r w:rsidRPr="004F66FE">
              <w:rPr>
                <w:rFonts w:ascii="Calibri" w:hAnsi="Calibri" w:cs="Calibri"/>
                <w:sz w:val="22"/>
                <w:szCs w:val="22"/>
              </w:rPr>
              <w:t xml:space="preserve">atériel </w:t>
            </w:r>
            <w:r w:rsidR="00D45FD0" w:rsidRPr="004F66FE">
              <w:rPr>
                <w:rFonts w:ascii="Calibri" w:hAnsi="Calibri" w:cs="Calibri"/>
                <w:sz w:val="22"/>
                <w:szCs w:val="22"/>
              </w:rPr>
              <w:t>d’application</w:t>
            </w:r>
          </w:p>
        </w:tc>
        <w:tc>
          <w:tcPr>
            <w:tcW w:w="6224" w:type="dxa"/>
            <w:tcBorders>
              <w:bottom w:val="single" w:sz="4" w:space="0" w:color="auto"/>
            </w:tcBorders>
            <w:shd w:val="clear" w:color="auto" w:fill="auto"/>
          </w:tcPr>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430E2" w:rsidRPr="004F66FE">
              <w:rPr>
                <w:rFonts w:ascii="Calibri" w:hAnsi="Calibri" w:cs="Calibri"/>
                <w:sz w:val="22"/>
                <w:szCs w:val="22"/>
              </w:rPr>
              <w:t>Quels sont les appareils d’application ? (pulvérisateurs)</w:t>
            </w:r>
            <w:r w:rsidRPr="004F66FE">
              <w:rPr>
                <w:rFonts w:ascii="Calibri" w:hAnsi="Calibri" w:cs="Calibri"/>
                <w:sz w:val="22"/>
                <w:szCs w:val="22"/>
              </w:rPr>
              <w:t xml:space="preserve"> </w:t>
            </w:r>
          </w:p>
          <w:p w:rsidR="00E430E2" w:rsidRPr="004F66FE" w:rsidRDefault="00E430E2" w:rsidP="00866553">
            <w:pPr>
              <w:pStyle w:val="textephyto"/>
              <w:jc w:val="left"/>
              <w:rPr>
                <w:rFonts w:ascii="Calibri" w:hAnsi="Calibri" w:cs="Calibri"/>
                <w:sz w:val="22"/>
                <w:szCs w:val="22"/>
              </w:rPr>
            </w:pPr>
            <w:r w:rsidRPr="004F66FE">
              <w:rPr>
                <w:rFonts w:ascii="Calibri" w:hAnsi="Calibri" w:cs="Calibri"/>
                <w:sz w:val="22"/>
                <w:szCs w:val="22"/>
              </w:rPr>
              <w:t>- Sont-ils étalonnés ? A quelle fréquence ?</w:t>
            </w:r>
          </w:p>
          <w:p w:rsidR="00E430E2"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430E2" w:rsidRPr="004F66FE">
              <w:rPr>
                <w:rFonts w:ascii="Calibri" w:hAnsi="Calibri" w:cs="Calibri"/>
                <w:sz w:val="22"/>
                <w:szCs w:val="22"/>
              </w:rPr>
              <w:t xml:space="preserve">Des </w:t>
            </w:r>
            <w:r w:rsidRPr="004F66FE">
              <w:rPr>
                <w:rFonts w:ascii="Calibri" w:hAnsi="Calibri" w:cs="Calibri"/>
                <w:sz w:val="22"/>
                <w:szCs w:val="22"/>
              </w:rPr>
              <w:t>EPI</w:t>
            </w:r>
            <w:r w:rsidRPr="004F66FE">
              <w:rPr>
                <w:rStyle w:val="Appelnotedebasdep"/>
                <w:rFonts w:ascii="Calibri" w:hAnsi="Calibri" w:cs="Calibri"/>
                <w:sz w:val="22"/>
                <w:szCs w:val="22"/>
              </w:rPr>
              <w:footnoteReference w:id="1"/>
            </w:r>
            <w:r w:rsidRPr="004F66FE">
              <w:rPr>
                <w:rFonts w:ascii="Calibri" w:hAnsi="Calibri" w:cs="Calibri"/>
                <w:sz w:val="22"/>
                <w:szCs w:val="22"/>
              </w:rPr>
              <w:t xml:space="preserve"> </w:t>
            </w:r>
            <w:r w:rsidR="00E430E2" w:rsidRPr="004F66FE">
              <w:rPr>
                <w:rFonts w:ascii="Calibri" w:hAnsi="Calibri" w:cs="Calibri"/>
                <w:sz w:val="22"/>
                <w:szCs w:val="22"/>
              </w:rPr>
              <w:t xml:space="preserve">sont-ils </w:t>
            </w:r>
            <w:r w:rsidRPr="004F66FE">
              <w:rPr>
                <w:rFonts w:ascii="Calibri" w:hAnsi="Calibri" w:cs="Calibri"/>
                <w:sz w:val="22"/>
                <w:szCs w:val="22"/>
              </w:rPr>
              <w:t>mis à disposition</w:t>
            </w:r>
            <w:r w:rsidR="00E430E2" w:rsidRPr="004F66FE">
              <w:rPr>
                <w:rFonts w:ascii="Calibri" w:hAnsi="Calibri" w:cs="Calibri"/>
                <w:sz w:val="22"/>
                <w:szCs w:val="22"/>
              </w:rPr>
              <w:t> ?</w:t>
            </w:r>
          </w:p>
        </w:tc>
      </w:tr>
      <w:tr w:rsidR="00C93903" w:rsidRPr="004F66FE" w:rsidTr="004F66FE">
        <w:tc>
          <w:tcPr>
            <w:tcW w:w="2988" w:type="dxa"/>
            <w:shd w:val="clear" w:color="auto" w:fill="C5E0B3"/>
            <w:vAlign w:val="center"/>
          </w:tcPr>
          <w:p w:rsidR="00C93903"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La d</w:t>
            </w:r>
            <w:r w:rsidR="00C93903" w:rsidRPr="004F66FE">
              <w:rPr>
                <w:rFonts w:ascii="Calibri" w:hAnsi="Calibri" w:cs="Calibri"/>
                <w:sz w:val="22"/>
                <w:szCs w:val="22"/>
              </w:rPr>
              <w:t xml:space="preserve">écision </w:t>
            </w:r>
            <w:r w:rsidRPr="004F66FE">
              <w:rPr>
                <w:rFonts w:ascii="Calibri" w:hAnsi="Calibri" w:cs="Calibri"/>
                <w:sz w:val="22"/>
                <w:szCs w:val="22"/>
              </w:rPr>
              <w:t>du traitement</w:t>
            </w:r>
          </w:p>
        </w:tc>
        <w:tc>
          <w:tcPr>
            <w:tcW w:w="6224" w:type="dxa"/>
            <w:shd w:val="clear" w:color="auto" w:fill="C5E0B3"/>
          </w:tcPr>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430E2" w:rsidRPr="004F66FE">
              <w:rPr>
                <w:rFonts w:ascii="Calibri" w:hAnsi="Calibri" w:cs="Calibri"/>
                <w:sz w:val="22"/>
                <w:szCs w:val="22"/>
              </w:rPr>
              <w:t>Qui décide du traitement ? Sous quels critères ?</w:t>
            </w:r>
          </w:p>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430E2" w:rsidRPr="004F66FE">
              <w:rPr>
                <w:rFonts w:ascii="Calibri" w:hAnsi="Calibri" w:cs="Calibri"/>
                <w:sz w:val="22"/>
                <w:szCs w:val="22"/>
              </w:rPr>
              <w:t>Les</w:t>
            </w:r>
            <w:r w:rsidRPr="004F66FE">
              <w:rPr>
                <w:rFonts w:ascii="Calibri" w:hAnsi="Calibri" w:cs="Calibri"/>
                <w:sz w:val="22"/>
                <w:szCs w:val="22"/>
              </w:rPr>
              <w:t xml:space="preserve"> conditions météorologiques</w:t>
            </w:r>
            <w:r w:rsidR="00E430E2" w:rsidRPr="004F66FE">
              <w:rPr>
                <w:rFonts w:ascii="Calibri" w:hAnsi="Calibri" w:cs="Calibri"/>
                <w:sz w:val="22"/>
                <w:szCs w:val="22"/>
              </w:rPr>
              <w:t xml:space="preserve"> sont-elles prises en compte ?</w:t>
            </w:r>
          </w:p>
          <w:p w:rsidR="00C93903" w:rsidRPr="004F66FE" w:rsidRDefault="00C93903"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430E2" w:rsidRPr="004F66FE">
              <w:rPr>
                <w:rFonts w:ascii="Calibri" w:hAnsi="Calibri" w:cs="Calibri"/>
                <w:sz w:val="22"/>
                <w:szCs w:val="22"/>
              </w:rPr>
              <w:t>Les</w:t>
            </w:r>
            <w:r w:rsidRPr="004F66FE">
              <w:rPr>
                <w:rFonts w:ascii="Calibri" w:hAnsi="Calibri" w:cs="Calibri"/>
                <w:sz w:val="22"/>
                <w:szCs w:val="22"/>
              </w:rPr>
              <w:t xml:space="preserve"> risques de ruissellement et sanitaire</w:t>
            </w:r>
            <w:r w:rsidR="00E430E2" w:rsidRPr="004F66FE">
              <w:rPr>
                <w:rFonts w:ascii="Calibri" w:hAnsi="Calibri" w:cs="Calibri"/>
                <w:sz w:val="22"/>
                <w:szCs w:val="22"/>
              </w:rPr>
              <w:t xml:space="preserve"> sont-ils pris en compte ?</w:t>
            </w:r>
          </w:p>
        </w:tc>
      </w:tr>
      <w:tr w:rsidR="00594264" w:rsidRPr="004F66FE" w:rsidTr="00023CBC">
        <w:tc>
          <w:tcPr>
            <w:tcW w:w="2988" w:type="dxa"/>
            <w:shd w:val="clear" w:color="auto" w:fill="FFFFFF"/>
            <w:vAlign w:val="center"/>
          </w:tcPr>
          <w:p w:rsidR="00594264" w:rsidRPr="004F66FE" w:rsidRDefault="00594264" w:rsidP="00594264">
            <w:pPr>
              <w:pStyle w:val="textephyto"/>
              <w:jc w:val="left"/>
              <w:rPr>
                <w:rFonts w:ascii="Calibri" w:hAnsi="Calibri" w:cs="Calibri"/>
                <w:sz w:val="22"/>
                <w:szCs w:val="22"/>
              </w:rPr>
            </w:pPr>
            <w:r w:rsidRPr="004F66FE">
              <w:rPr>
                <w:rFonts w:ascii="Calibri" w:hAnsi="Calibri" w:cs="Calibri"/>
                <w:sz w:val="22"/>
                <w:szCs w:val="22"/>
              </w:rPr>
              <w:t xml:space="preserve">Lors de l’application </w:t>
            </w:r>
          </w:p>
        </w:tc>
        <w:tc>
          <w:tcPr>
            <w:tcW w:w="6224" w:type="dxa"/>
            <w:shd w:val="clear" w:color="auto" w:fill="FFFFFF"/>
          </w:tcPr>
          <w:p w:rsidR="00594264" w:rsidRPr="004F66FE" w:rsidRDefault="00594264" w:rsidP="00594264">
            <w:pPr>
              <w:pStyle w:val="textephyto"/>
              <w:jc w:val="left"/>
              <w:rPr>
                <w:rFonts w:ascii="Calibri" w:hAnsi="Calibri" w:cs="Calibri"/>
                <w:sz w:val="22"/>
                <w:szCs w:val="22"/>
              </w:rPr>
            </w:pPr>
            <w:r w:rsidRPr="004F66FE">
              <w:rPr>
                <w:rFonts w:ascii="Calibri" w:hAnsi="Calibri" w:cs="Calibri"/>
                <w:sz w:val="22"/>
                <w:szCs w:val="22"/>
              </w:rPr>
              <w:t>- Les EPI sont-ils portés ?</w:t>
            </w:r>
          </w:p>
          <w:p w:rsidR="00594264" w:rsidRPr="004F66FE" w:rsidRDefault="00594264" w:rsidP="00594264">
            <w:pPr>
              <w:pStyle w:val="textephyto"/>
              <w:jc w:val="left"/>
              <w:rPr>
                <w:rFonts w:ascii="Calibri" w:hAnsi="Calibri" w:cs="Calibri"/>
                <w:sz w:val="22"/>
                <w:szCs w:val="22"/>
              </w:rPr>
            </w:pPr>
            <w:r w:rsidRPr="004F66FE">
              <w:rPr>
                <w:rFonts w:ascii="Calibri" w:hAnsi="Calibri" w:cs="Calibri"/>
                <w:sz w:val="22"/>
                <w:szCs w:val="22"/>
              </w:rPr>
              <w:t>- Comment est effectué le dosage ?</w:t>
            </w:r>
          </w:p>
          <w:p w:rsidR="00594264" w:rsidRDefault="00594264" w:rsidP="00594264">
            <w:pPr>
              <w:pStyle w:val="textephyto"/>
              <w:jc w:val="left"/>
              <w:rPr>
                <w:rFonts w:ascii="Calibri" w:hAnsi="Calibri" w:cs="Calibri"/>
                <w:sz w:val="22"/>
                <w:szCs w:val="22"/>
              </w:rPr>
            </w:pPr>
            <w:r w:rsidRPr="004F66FE">
              <w:rPr>
                <w:rFonts w:ascii="Calibri" w:hAnsi="Calibri" w:cs="Calibri"/>
                <w:sz w:val="22"/>
                <w:szCs w:val="22"/>
              </w:rPr>
              <w:t xml:space="preserve">- </w:t>
            </w:r>
            <w:r>
              <w:rPr>
                <w:rFonts w:ascii="Calibri" w:hAnsi="Calibri" w:cs="Calibri"/>
                <w:sz w:val="22"/>
                <w:szCs w:val="22"/>
              </w:rPr>
              <w:t xml:space="preserve">Le remplissage </w:t>
            </w:r>
            <w:r w:rsidR="00942C15">
              <w:rPr>
                <w:rFonts w:ascii="Calibri" w:hAnsi="Calibri" w:cs="Calibri"/>
                <w:sz w:val="22"/>
                <w:szCs w:val="22"/>
              </w:rPr>
              <w:t>est-il</w:t>
            </w:r>
            <w:r>
              <w:rPr>
                <w:rFonts w:ascii="Calibri" w:hAnsi="Calibri" w:cs="Calibri"/>
                <w:sz w:val="22"/>
                <w:szCs w:val="22"/>
              </w:rPr>
              <w:t xml:space="preserve"> sécurisé ?</w:t>
            </w:r>
          </w:p>
          <w:p w:rsidR="00594264" w:rsidRPr="004F66FE" w:rsidRDefault="00594264" w:rsidP="00594264">
            <w:pPr>
              <w:pStyle w:val="textephyto"/>
              <w:jc w:val="left"/>
              <w:rPr>
                <w:rFonts w:ascii="Calibri" w:hAnsi="Calibri" w:cs="Calibri"/>
                <w:sz w:val="22"/>
                <w:szCs w:val="22"/>
              </w:rPr>
            </w:pPr>
            <w:r w:rsidRPr="004F66FE">
              <w:rPr>
                <w:rFonts w:ascii="Calibri" w:hAnsi="Calibri" w:cs="Calibri"/>
                <w:sz w:val="22"/>
                <w:szCs w:val="22"/>
              </w:rPr>
              <w:t>- Les pratiques sont-elles enregistrées ?</w:t>
            </w:r>
          </w:p>
          <w:p w:rsidR="00594264" w:rsidRPr="004F66FE" w:rsidRDefault="00594264" w:rsidP="00594264">
            <w:pPr>
              <w:pStyle w:val="textephyto"/>
              <w:jc w:val="left"/>
              <w:rPr>
                <w:rFonts w:ascii="Calibri" w:hAnsi="Calibri" w:cs="Calibri"/>
                <w:sz w:val="22"/>
                <w:szCs w:val="22"/>
              </w:rPr>
            </w:pPr>
            <w:r w:rsidRPr="004F66FE">
              <w:rPr>
                <w:rFonts w:ascii="Calibri" w:hAnsi="Calibri" w:cs="Calibri"/>
                <w:sz w:val="22"/>
                <w:szCs w:val="22"/>
              </w:rPr>
              <w:t xml:space="preserve">- Les applicateurs </w:t>
            </w:r>
            <w:r w:rsidR="00942C15" w:rsidRPr="004F66FE">
              <w:rPr>
                <w:rFonts w:ascii="Calibri" w:hAnsi="Calibri" w:cs="Calibri"/>
                <w:sz w:val="22"/>
                <w:szCs w:val="22"/>
              </w:rPr>
              <w:t>sont-ils</w:t>
            </w:r>
            <w:r w:rsidRPr="004F66FE">
              <w:rPr>
                <w:rFonts w:ascii="Calibri" w:hAnsi="Calibri" w:cs="Calibri"/>
                <w:sz w:val="22"/>
                <w:szCs w:val="22"/>
              </w:rPr>
              <w:t xml:space="preserve"> formés ? (dont Certiphyto)</w:t>
            </w:r>
          </w:p>
        </w:tc>
      </w:tr>
      <w:tr w:rsidR="00594264" w:rsidRPr="004F66FE" w:rsidTr="00023CBC">
        <w:tc>
          <w:tcPr>
            <w:tcW w:w="2988" w:type="dxa"/>
            <w:shd w:val="clear" w:color="auto" w:fill="C5E0B3"/>
            <w:vAlign w:val="center"/>
          </w:tcPr>
          <w:p w:rsidR="00594264" w:rsidRPr="004F66FE" w:rsidRDefault="00B62869" w:rsidP="00594264">
            <w:pPr>
              <w:pStyle w:val="textephyto"/>
              <w:jc w:val="left"/>
              <w:rPr>
                <w:rFonts w:ascii="Calibri" w:hAnsi="Calibri" w:cs="Calibri"/>
                <w:sz w:val="22"/>
                <w:szCs w:val="22"/>
              </w:rPr>
            </w:pPr>
            <w:r>
              <w:rPr>
                <w:rFonts w:ascii="Calibri" w:hAnsi="Calibri" w:cs="Calibri"/>
                <w:sz w:val="22"/>
                <w:szCs w:val="22"/>
              </w:rPr>
              <w:t>Après l’application</w:t>
            </w:r>
          </w:p>
        </w:tc>
        <w:tc>
          <w:tcPr>
            <w:tcW w:w="6224" w:type="dxa"/>
            <w:shd w:val="clear" w:color="auto" w:fill="C5E0B3"/>
          </w:tcPr>
          <w:p w:rsidR="00594264" w:rsidRDefault="00942C15" w:rsidP="00594264">
            <w:pPr>
              <w:pStyle w:val="textephyto"/>
              <w:jc w:val="left"/>
              <w:rPr>
                <w:rFonts w:ascii="Calibri" w:hAnsi="Calibri" w:cs="Calibri"/>
                <w:sz w:val="22"/>
                <w:szCs w:val="22"/>
              </w:rPr>
            </w:pPr>
            <w:r>
              <w:rPr>
                <w:rFonts w:ascii="Calibri" w:hAnsi="Calibri" w:cs="Calibri"/>
                <w:sz w:val="22"/>
                <w:szCs w:val="22"/>
              </w:rPr>
              <w:t xml:space="preserve">- </w:t>
            </w:r>
            <w:r w:rsidR="00594264">
              <w:rPr>
                <w:rFonts w:ascii="Calibri" w:hAnsi="Calibri" w:cs="Calibri"/>
                <w:sz w:val="22"/>
                <w:szCs w:val="22"/>
              </w:rPr>
              <w:t xml:space="preserve">Où vont mes eaux de lavage ? </w:t>
            </w:r>
          </w:p>
          <w:p w:rsidR="00594264" w:rsidRPr="004F66FE" w:rsidRDefault="00942C15" w:rsidP="00594264">
            <w:pPr>
              <w:pStyle w:val="textephyto"/>
              <w:jc w:val="left"/>
              <w:rPr>
                <w:rFonts w:ascii="Calibri" w:hAnsi="Calibri" w:cs="Calibri"/>
                <w:sz w:val="22"/>
                <w:szCs w:val="22"/>
              </w:rPr>
            </w:pPr>
            <w:r>
              <w:rPr>
                <w:rFonts w:ascii="Calibri" w:hAnsi="Calibri" w:cs="Calibri"/>
                <w:sz w:val="22"/>
                <w:szCs w:val="22"/>
              </w:rPr>
              <w:t xml:space="preserve">- </w:t>
            </w:r>
            <w:r w:rsidR="00594264">
              <w:rPr>
                <w:rFonts w:ascii="Calibri" w:hAnsi="Calibri" w:cs="Calibri"/>
                <w:sz w:val="22"/>
                <w:szCs w:val="22"/>
              </w:rPr>
              <w:t>L</w:t>
            </w:r>
            <w:r w:rsidR="00594264" w:rsidRPr="004F66FE">
              <w:rPr>
                <w:rFonts w:ascii="Calibri" w:hAnsi="Calibri" w:cs="Calibri"/>
                <w:sz w:val="22"/>
                <w:szCs w:val="22"/>
              </w:rPr>
              <w:t xml:space="preserve">e rinçage </w:t>
            </w:r>
            <w:r>
              <w:rPr>
                <w:rFonts w:ascii="Calibri" w:hAnsi="Calibri" w:cs="Calibri"/>
                <w:sz w:val="22"/>
                <w:szCs w:val="22"/>
              </w:rPr>
              <w:t>est-il</w:t>
            </w:r>
            <w:r w:rsidR="00594264" w:rsidRPr="004F66FE">
              <w:rPr>
                <w:rFonts w:ascii="Calibri" w:hAnsi="Calibri" w:cs="Calibri"/>
                <w:sz w:val="22"/>
                <w:szCs w:val="22"/>
              </w:rPr>
              <w:t xml:space="preserve"> sécurisé ?</w:t>
            </w:r>
          </w:p>
        </w:tc>
      </w:tr>
    </w:tbl>
    <w:p w:rsidR="00BA5C15" w:rsidRPr="004F66FE" w:rsidRDefault="00BA5C15" w:rsidP="001C492E">
      <w:pPr>
        <w:pStyle w:val="textephyto"/>
        <w:rPr>
          <w:rFonts w:ascii="Calibri" w:hAnsi="Calibri" w:cs="Calibri"/>
          <w:sz w:val="22"/>
          <w:szCs w:val="22"/>
        </w:rPr>
      </w:pPr>
    </w:p>
    <w:p w:rsidR="00AA316D" w:rsidRPr="004F66FE" w:rsidRDefault="00AA316D" w:rsidP="001C492E">
      <w:pPr>
        <w:pStyle w:val="textephyto"/>
        <w:rPr>
          <w:rFonts w:ascii="Calibri" w:hAnsi="Calibri" w:cs="Calibri"/>
          <w:sz w:val="22"/>
          <w:szCs w:val="22"/>
        </w:rPr>
      </w:pPr>
    </w:p>
    <w:p w:rsidR="00AA316D" w:rsidRPr="004F66FE" w:rsidRDefault="00AA316D" w:rsidP="001C492E">
      <w:pPr>
        <w:pStyle w:val="textephyto"/>
        <w:rPr>
          <w:rFonts w:ascii="Calibri" w:hAnsi="Calibri" w:cs="Calibri"/>
          <w:sz w:val="22"/>
          <w:szCs w:val="22"/>
        </w:rPr>
      </w:pPr>
    </w:p>
    <w:p w:rsidR="00D45FD0" w:rsidRPr="004F66FE" w:rsidRDefault="00D45FD0" w:rsidP="001C492E">
      <w:pPr>
        <w:pStyle w:val="textephyto"/>
        <w:rPr>
          <w:rFonts w:ascii="Calibri" w:hAnsi="Calibri" w:cs="Calibri"/>
          <w:b/>
          <w:sz w:val="22"/>
          <w:szCs w:val="22"/>
          <w:u w:val="single"/>
        </w:rPr>
      </w:pPr>
      <w:r w:rsidRPr="004F66FE">
        <w:rPr>
          <w:rFonts w:ascii="Calibri" w:hAnsi="Calibri" w:cs="Calibri"/>
          <w:b/>
          <w:sz w:val="22"/>
          <w:szCs w:val="22"/>
          <w:u w:val="single"/>
        </w:rPr>
        <w:t xml:space="preserve">Comment évacuer les produits </w:t>
      </w:r>
      <w:r w:rsidR="00EC66B3" w:rsidRPr="004F66FE">
        <w:rPr>
          <w:rFonts w:ascii="Calibri" w:hAnsi="Calibri" w:cs="Calibri"/>
          <w:b/>
          <w:sz w:val="22"/>
          <w:szCs w:val="22"/>
          <w:u w:val="single"/>
        </w:rPr>
        <w:t>non utilisés</w:t>
      </w:r>
      <w:r w:rsidRPr="004F66FE">
        <w:rPr>
          <w:rFonts w:ascii="Calibri" w:hAnsi="Calibri" w:cs="Calibri"/>
          <w:b/>
          <w:sz w:val="22"/>
          <w:szCs w:val="22"/>
          <w:u w:val="single"/>
        </w:rPr>
        <w:t xml:space="preserve"> et </w:t>
      </w:r>
      <w:r w:rsidR="00EC66B3" w:rsidRPr="004F66FE">
        <w:rPr>
          <w:rFonts w:ascii="Calibri" w:hAnsi="Calibri" w:cs="Calibri"/>
          <w:b/>
          <w:sz w:val="22"/>
          <w:szCs w:val="22"/>
          <w:u w:val="single"/>
        </w:rPr>
        <w:t>les</w:t>
      </w:r>
      <w:r w:rsidRPr="004F66FE">
        <w:rPr>
          <w:rFonts w:ascii="Calibri" w:hAnsi="Calibri" w:cs="Calibri"/>
          <w:b/>
          <w:sz w:val="22"/>
          <w:szCs w:val="22"/>
          <w:u w:val="single"/>
        </w:rPr>
        <w:t xml:space="preserve"> bidons vides ?</w:t>
      </w:r>
    </w:p>
    <w:p w:rsidR="00E430E2" w:rsidRPr="004F66FE" w:rsidRDefault="00E430E2" w:rsidP="001C492E">
      <w:pPr>
        <w:pStyle w:val="textephyto"/>
        <w:rPr>
          <w:rFonts w:ascii="Calibri" w:hAnsi="Calibri" w:cs="Calibri"/>
          <w:sz w:val="22"/>
          <w:szCs w:val="22"/>
        </w:rPr>
      </w:pPr>
      <w:r w:rsidRPr="004F66FE">
        <w:rPr>
          <w:rFonts w:ascii="Calibri" w:hAnsi="Calibri" w:cs="Calibri"/>
          <w:sz w:val="22"/>
          <w:szCs w:val="22"/>
        </w:rPr>
        <w:t xml:space="preserve">La filière ADIVALOR récupère et traite notamment les déchets phytosanitaires. Renseignez-vous sur les collectes près de chez vous sur : </w:t>
      </w:r>
      <w:hyperlink r:id="rId12" w:history="1">
        <w:r w:rsidR="00BA5C15" w:rsidRPr="004F66FE">
          <w:rPr>
            <w:rStyle w:val="Lienhypertexte"/>
            <w:rFonts w:ascii="Calibri" w:hAnsi="Calibri" w:cs="Calibri"/>
            <w:sz w:val="22"/>
            <w:szCs w:val="22"/>
          </w:rPr>
          <w:t>www.adivalor.fr</w:t>
        </w:r>
      </w:hyperlink>
    </w:p>
    <w:p w:rsidR="00BA5C15" w:rsidRPr="004F66FE" w:rsidRDefault="00514E65" w:rsidP="00BA5C15">
      <w:pPr>
        <w:pStyle w:val="textephyto"/>
        <w:rPr>
          <w:rFonts w:ascii="Calibri" w:hAnsi="Calibri" w:cs="Calibri"/>
          <w:sz w:val="8"/>
          <w:szCs w:val="8"/>
        </w:rPr>
      </w:pPr>
      <w:r w:rsidRPr="004F66FE">
        <w:rPr>
          <w:rStyle w:val="textephytoCarCar"/>
          <w:rFonts w:ascii="Calibri" w:hAnsi="Calibri" w:cs="Calibri"/>
        </w:rPr>
        <w:br w:type="page"/>
      </w:r>
      <w:bookmarkStart w:id="1" w:name="_Toc382403918"/>
    </w:p>
    <w:p w:rsidR="00135B9B" w:rsidRPr="004F66FE" w:rsidRDefault="00135B9B" w:rsidP="00135B9B">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2. AVANT DE SE LANCER…</w:t>
      </w:r>
    </w:p>
    <w:p w:rsidR="00135B9B" w:rsidRPr="004F66FE" w:rsidRDefault="00135B9B" w:rsidP="00135B9B">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Bien connaître ses espaces</w:t>
      </w:r>
    </w:p>
    <w:p w:rsidR="00D45FD0" w:rsidRPr="004F66FE" w:rsidRDefault="00D45FD0" w:rsidP="00D45FD0">
      <w:pPr>
        <w:pStyle w:val="textephyto"/>
        <w:rPr>
          <w:rFonts w:ascii="Calibri" w:hAnsi="Calibri" w:cs="Calibri"/>
          <w:sz w:val="22"/>
          <w:szCs w:val="22"/>
        </w:rPr>
      </w:pPr>
    </w:p>
    <w:p w:rsidR="00D45FD0" w:rsidRPr="004F66FE" w:rsidRDefault="00D45FD0" w:rsidP="00D45FD0">
      <w:pPr>
        <w:pStyle w:val="textephyto"/>
        <w:rPr>
          <w:rFonts w:ascii="Calibri" w:hAnsi="Calibri" w:cs="Calibri"/>
          <w:sz w:val="22"/>
          <w:szCs w:val="22"/>
        </w:rPr>
      </w:pPr>
    </w:p>
    <w:p w:rsidR="00D45FD0" w:rsidRPr="004F66FE" w:rsidRDefault="00802909" w:rsidP="00D45FD0">
      <w:pPr>
        <w:pStyle w:val="textephyto"/>
        <w:rPr>
          <w:rFonts w:ascii="Calibri" w:hAnsi="Calibri" w:cs="Calibri"/>
          <w:sz w:val="22"/>
          <w:szCs w:val="22"/>
        </w:rPr>
      </w:pPr>
      <w:r w:rsidRPr="004F66FE">
        <w:rPr>
          <w:rFonts w:ascii="Calibri" w:hAnsi="Calibri" w:cs="Calibri"/>
          <w:sz w:val="22"/>
          <w:szCs w:val="22"/>
        </w:rPr>
        <w:t xml:space="preserve">Seconde étape </w:t>
      </w:r>
      <w:r w:rsidR="00FE5A92" w:rsidRPr="004F66FE">
        <w:rPr>
          <w:rFonts w:ascii="Calibri" w:hAnsi="Calibri" w:cs="Calibri"/>
          <w:sz w:val="22"/>
          <w:szCs w:val="22"/>
        </w:rPr>
        <w:t>du</w:t>
      </w:r>
      <w:r w:rsidRPr="004F66FE">
        <w:rPr>
          <w:rFonts w:ascii="Calibri" w:hAnsi="Calibri" w:cs="Calibri"/>
          <w:sz w:val="22"/>
          <w:szCs w:val="22"/>
        </w:rPr>
        <w:t xml:space="preserve"> diagnostic, la connaissance </w:t>
      </w:r>
      <w:r w:rsidR="00FE5A92" w:rsidRPr="004F66FE">
        <w:rPr>
          <w:rFonts w:ascii="Calibri" w:hAnsi="Calibri" w:cs="Calibri"/>
          <w:sz w:val="22"/>
          <w:szCs w:val="22"/>
        </w:rPr>
        <w:t>des</w:t>
      </w:r>
      <w:r w:rsidRPr="004F66FE">
        <w:rPr>
          <w:rFonts w:ascii="Calibri" w:hAnsi="Calibri" w:cs="Calibri"/>
          <w:sz w:val="22"/>
          <w:szCs w:val="22"/>
        </w:rPr>
        <w:t xml:space="preserve"> espaces</w:t>
      </w:r>
      <w:r w:rsidR="00FE5A92" w:rsidRPr="004F66FE">
        <w:rPr>
          <w:rFonts w:ascii="Calibri" w:hAnsi="Calibri" w:cs="Calibri"/>
          <w:sz w:val="22"/>
          <w:szCs w:val="22"/>
        </w:rPr>
        <w:t xml:space="preserve"> gérés</w:t>
      </w:r>
      <w:r w:rsidRPr="004F66FE">
        <w:rPr>
          <w:rFonts w:ascii="Calibri" w:hAnsi="Calibri" w:cs="Calibri"/>
          <w:sz w:val="22"/>
          <w:szCs w:val="22"/>
        </w:rPr>
        <w:t xml:space="preserve">. </w:t>
      </w:r>
      <w:r w:rsidR="00A710B8" w:rsidRPr="004F66FE">
        <w:rPr>
          <w:rFonts w:ascii="Calibri" w:hAnsi="Calibri" w:cs="Calibri"/>
          <w:sz w:val="22"/>
          <w:szCs w:val="22"/>
        </w:rPr>
        <w:t>Il</w:t>
      </w:r>
      <w:r w:rsidRPr="004F66FE">
        <w:rPr>
          <w:rFonts w:ascii="Calibri" w:hAnsi="Calibri" w:cs="Calibri"/>
          <w:sz w:val="22"/>
          <w:szCs w:val="22"/>
        </w:rPr>
        <w:t xml:space="preserve"> s’agit ici de s’intéresser à tous les espaces </w:t>
      </w:r>
      <w:r w:rsidR="00A710B8" w:rsidRPr="004F66FE">
        <w:rPr>
          <w:rFonts w:ascii="Calibri" w:hAnsi="Calibri" w:cs="Calibri"/>
          <w:sz w:val="22"/>
          <w:szCs w:val="22"/>
        </w:rPr>
        <w:t>entretenus par ou pour la commune (prestataires)</w:t>
      </w:r>
      <w:r w:rsidRPr="004F66FE">
        <w:rPr>
          <w:rFonts w:ascii="Calibri" w:hAnsi="Calibri" w:cs="Calibri"/>
          <w:sz w:val="22"/>
          <w:szCs w:val="22"/>
        </w:rPr>
        <w:t xml:space="preserve">. Le tableau ci-dessous </w:t>
      </w:r>
      <w:r w:rsidR="00FE5A92" w:rsidRPr="004F66FE">
        <w:rPr>
          <w:rFonts w:ascii="Calibri" w:hAnsi="Calibri" w:cs="Calibri"/>
          <w:sz w:val="22"/>
          <w:szCs w:val="22"/>
        </w:rPr>
        <w:t xml:space="preserve">dresse l’ensemble des </w:t>
      </w:r>
      <w:r w:rsidRPr="004F66FE">
        <w:rPr>
          <w:rFonts w:ascii="Calibri" w:hAnsi="Calibri" w:cs="Calibri"/>
          <w:sz w:val="22"/>
          <w:szCs w:val="22"/>
        </w:rPr>
        <w:t>interventions nécessaire</w:t>
      </w:r>
      <w:r w:rsidR="00FE5A92" w:rsidRPr="004F66FE">
        <w:rPr>
          <w:rFonts w:ascii="Calibri" w:hAnsi="Calibri" w:cs="Calibri"/>
          <w:sz w:val="22"/>
          <w:szCs w:val="22"/>
        </w:rPr>
        <w:t>s, à préciser pour chaque espace pour</w:t>
      </w:r>
      <w:r w:rsidRPr="004F66FE">
        <w:rPr>
          <w:rFonts w:ascii="Calibri" w:hAnsi="Calibri" w:cs="Calibri"/>
          <w:sz w:val="22"/>
          <w:szCs w:val="22"/>
        </w:rPr>
        <w:t xml:space="preserve"> la construction de votre PAPPH.</w:t>
      </w:r>
    </w:p>
    <w:p w:rsidR="00D45FD0" w:rsidRPr="004F66FE" w:rsidRDefault="00D45FD0" w:rsidP="00D45FD0">
      <w:pPr>
        <w:pStyle w:val="textephyto"/>
        <w:rPr>
          <w:rFonts w:ascii="Calibri" w:hAnsi="Calibri" w:cs="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0"/>
      </w:tblGrid>
      <w:tr w:rsidR="00AA316D" w:rsidRPr="004F66FE" w:rsidTr="004F66FE">
        <w:trPr>
          <w:trHeight w:val="664"/>
          <w:tblHeader/>
        </w:trPr>
        <w:tc>
          <w:tcPr>
            <w:tcW w:w="3888" w:type="dxa"/>
            <w:shd w:val="clear" w:color="auto" w:fill="538135"/>
            <w:vAlign w:val="center"/>
          </w:tcPr>
          <w:p w:rsidR="00D45FD0" w:rsidRPr="004F66FE" w:rsidRDefault="00594264" w:rsidP="00866553">
            <w:pPr>
              <w:pStyle w:val="textephyto"/>
              <w:jc w:val="center"/>
              <w:rPr>
                <w:rFonts w:ascii="Calibri" w:hAnsi="Calibri" w:cs="Calibri"/>
                <w:b/>
                <w:color w:val="FFFFFF"/>
                <w:sz w:val="22"/>
                <w:szCs w:val="22"/>
              </w:rPr>
            </w:pPr>
            <w:r>
              <w:rPr>
                <w:rFonts w:ascii="Calibri" w:hAnsi="Calibri" w:cs="Calibri"/>
                <w:b/>
                <w:color w:val="FFFFFF"/>
                <w:sz w:val="22"/>
                <w:szCs w:val="22"/>
              </w:rPr>
              <w:t>Connaître la gestion de</w:t>
            </w:r>
            <w:r w:rsidR="00D45FD0" w:rsidRPr="004F66FE">
              <w:rPr>
                <w:rFonts w:ascii="Calibri" w:hAnsi="Calibri" w:cs="Calibri"/>
                <w:b/>
                <w:color w:val="FFFFFF"/>
                <w:sz w:val="22"/>
                <w:szCs w:val="22"/>
              </w:rPr>
              <w:t xml:space="preserve"> ses espaces</w:t>
            </w:r>
          </w:p>
        </w:tc>
        <w:tc>
          <w:tcPr>
            <w:tcW w:w="5400" w:type="dxa"/>
            <w:shd w:val="clear" w:color="auto" w:fill="538135"/>
            <w:vAlign w:val="center"/>
          </w:tcPr>
          <w:p w:rsidR="00D45FD0" w:rsidRPr="004F66FE" w:rsidRDefault="00D45FD0" w:rsidP="00866553">
            <w:pPr>
              <w:pStyle w:val="textephyto"/>
              <w:jc w:val="center"/>
              <w:rPr>
                <w:rFonts w:ascii="Calibri" w:hAnsi="Calibri" w:cs="Calibri"/>
                <w:b/>
                <w:color w:val="FFFFFF"/>
                <w:sz w:val="22"/>
                <w:szCs w:val="22"/>
              </w:rPr>
            </w:pPr>
            <w:r w:rsidRPr="004F66FE">
              <w:rPr>
                <w:rFonts w:ascii="Calibri" w:hAnsi="Calibri" w:cs="Calibri"/>
                <w:b/>
                <w:color w:val="FFFFFF"/>
                <w:sz w:val="22"/>
                <w:szCs w:val="22"/>
              </w:rPr>
              <w:t>Informations à recueillir</w:t>
            </w:r>
            <w:r w:rsidR="00E85BBB" w:rsidRPr="004F66FE">
              <w:rPr>
                <w:rFonts w:ascii="Calibri" w:hAnsi="Calibri" w:cs="Calibri"/>
                <w:b/>
                <w:color w:val="FFFFFF"/>
                <w:sz w:val="22"/>
                <w:szCs w:val="22"/>
              </w:rPr>
              <w:t xml:space="preserve"> pour chaque espace (allée, aire de jeux, emplacement, …)</w:t>
            </w:r>
          </w:p>
        </w:tc>
      </w:tr>
      <w:tr w:rsidR="00D45FD0" w:rsidRPr="004F66FE" w:rsidTr="00866553">
        <w:trPr>
          <w:trHeight w:val="505"/>
        </w:trPr>
        <w:tc>
          <w:tcPr>
            <w:tcW w:w="3888" w:type="dxa"/>
            <w:shd w:val="clear" w:color="auto" w:fill="auto"/>
            <w:vAlign w:val="center"/>
          </w:tcPr>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Lors du désherbage</w:t>
            </w:r>
            <w:r w:rsidR="00802909" w:rsidRPr="004F66FE">
              <w:rPr>
                <w:rFonts w:ascii="Calibri" w:hAnsi="Calibri" w:cs="Calibri"/>
                <w:sz w:val="22"/>
                <w:szCs w:val="22"/>
              </w:rPr>
              <w:t xml:space="preserve"> (chimique ou non)</w:t>
            </w:r>
          </w:p>
        </w:tc>
        <w:tc>
          <w:tcPr>
            <w:tcW w:w="5400" w:type="dxa"/>
            <w:vMerge w:val="restart"/>
            <w:shd w:val="clear" w:color="auto" w:fill="auto"/>
            <w:vAlign w:val="center"/>
          </w:tcPr>
          <w:p w:rsidR="00802909"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802909" w:rsidRPr="004F66FE">
              <w:rPr>
                <w:rFonts w:ascii="Calibri" w:hAnsi="Calibri" w:cs="Calibri"/>
                <w:sz w:val="22"/>
                <w:szCs w:val="22"/>
              </w:rPr>
              <w:t>Quelles techniques sont employées</w:t>
            </w:r>
            <w:r w:rsidR="00E85BBB" w:rsidRPr="004F66FE">
              <w:rPr>
                <w:rFonts w:ascii="Calibri" w:hAnsi="Calibri" w:cs="Calibri"/>
                <w:sz w:val="22"/>
                <w:szCs w:val="22"/>
              </w:rPr>
              <w:t> ?</w:t>
            </w:r>
          </w:p>
          <w:p w:rsidR="00D45FD0" w:rsidRPr="004F66FE" w:rsidRDefault="00802909" w:rsidP="00866553">
            <w:pPr>
              <w:pStyle w:val="textephyto"/>
              <w:jc w:val="left"/>
              <w:rPr>
                <w:rFonts w:ascii="Calibri" w:hAnsi="Calibri" w:cs="Calibri"/>
                <w:sz w:val="22"/>
                <w:szCs w:val="22"/>
              </w:rPr>
            </w:pPr>
            <w:r w:rsidRPr="004F66FE">
              <w:rPr>
                <w:rFonts w:ascii="Calibri" w:hAnsi="Calibri" w:cs="Calibri"/>
                <w:sz w:val="22"/>
                <w:szCs w:val="22"/>
              </w:rPr>
              <w:t xml:space="preserve"> - A quelle f</w:t>
            </w:r>
            <w:r w:rsidR="00D45FD0" w:rsidRPr="004F66FE">
              <w:rPr>
                <w:rFonts w:ascii="Calibri" w:hAnsi="Calibri" w:cs="Calibri"/>
                <w:sz w:val="22"/>
                <w:szCs w:val="22"/>
              </w:rPr>
              <w:t>réquence</w:t>
            </w:r>
            <w:r w:rsidR="00E85BBB" w:rsidRPr="004F66FE">
              <w:rPr>
                <w:rFonts w:ascii="Calibri" w:hAnsi="Calibri" w:cs="Calibri"/>
                <w:sz w:val="22"/>
                <w:szCs w:val="22"/>
              </w:rPr>
              <w:t> ?</w:t>
            </w:r>
          </w:p>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802909" w:rsidRPr="004F66FE">
              <w:rPr>
                <w:rFonts w:ascii="Calibri" w:hAnsi="Calibri" w:cs="Calibri"/>
                <w:sz w:val="22"/>
                <w:szCs w:val="22"/>
              </w:rPr>
              <w:t>Avec quels produits éventuels ?</w:t>
            </w:r>
          </w:p>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Bilan des consommations</w:t>
            </w:r>
          </w:p>
        </w:tc>
      </w:tr>
      <w:tr w:rsidR="00D45FD0" w:rsidRPr="004F66FE" w:rsidTr="00866553">
        <w:trPr>
          <w:trHeight w:val="553"/>
        </w:trPr>
        <w:tc>
          <w:tcPr>
            <w:tcW w:w="3888" w:type="dxa"/>
            <w:shd w:val="clear" w:color="auto" w:fill="auto"/>
            <w:vAlign w:val="center"/>
          </w:tcPr>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Lutte contre les organismes nuisibles</w:t>
            </w:r>
          </w:p>
        </w:tc>
        <w:tc>
          <w:tcPr>
            <w:tcW w:w="5400" w:type="dxa"/>
            <w:vMerge/>
            <w:shd w:val="clear" w:color="auto" w:fill="auto"/>
            <w:vAlign w:val="center"/>
          </w:tcPr>
          <w:p w:rsidR="00D45FD0" w:rsidRPr="004F66FE" w:rsidRDefault="00D45FD0" w:rsidP="00866553">
            <w:pPr>
              <w:pStyle w:val="textephyto"/>
              <w:jc w:val="left"/>
              <w:rPr>
                <w:rFonts w:ascii="Calibri" w:hAnsi="Calibri" w:cs="Calibri"/>
                <w:sz w:val="22"/>
                <w:szCs w:val="22"/>
              </w:rPr>
            </w:pPr>
          </w:p>
        </w:tc>
      </w:tr>
      <w:tr w:rsidR="00D45FD0" w:rsidRPr="004F66FE" w:rsidTr="00866553">
        <w:tc>
          <w:tcPr>
            <w:tcW w:w="3888" w:type="dxa"/>
            <w:tcBorders>
              <w:bottom w:val="single" w:sz="4" w:space="0" w:color="auto"/>
            </w:tcBorders>
            <w:shd w:val="clear" w:color="auto" w:fill="auto"/>
            <w:vAlign w:val="center"/>
          </w:tcPr>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Fertilisation</w:t>
            </w:r>
          </w:p>
        </w:tc>
        <w:tc>
          <w:tcPr>
            <w:tcW w:w="5400" w:type="dxa"/>
            <w:vMerge/>
            <w:tcBorders>
              <w:bottom w:val="single" w:sz="4" w:space="0" w:color="auto"/>
            </w:tcBorders>
            <w:shd w:val="clear" w:color="auto" w:fill="auto"/>
            <w:vAlign w:val="center"/>
          </w:tcPr>
          <w:p w:rsidR="00D45FD0" w:rsidRPr="004F66FE" w:rsidRDefault="00D45FD0" w:rsidP="00866553">
            <w:pPr>
              <w:pStyle w:val="textephyto"/>
              <w:jc w:val="left"/>
              <w:rPr>
                <w:rFonts w:ascii="Calibri" w:hAnsi="Calibri" w:cs="Calibri"/>
                <w:sz w:val="22"/>
                <w:szCs w:val="22"/>
              </w:rPr>
            </w:pPr>
          </w:p>
        </w:tc>
      </w:tr>
      <w:tr w:rsidR="00D45FD0" w:rsidRPr="004F66FE" w:rsidTr="004F66FE">
        <w:tc>
          <w:tcPr>
            <w:tcW w:w="3888" w:type="dxa"/>
            <w:shd w:val="clear" w:color="auto" w:fill="A8D08D"/>
            <w:vAlign w:val="center"/>
          </w:tcPr>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Arrosage</w:t>
            </w:r>
          </w:p>
        </w:tc>
        <w:tc>
          <w:tcPr>
            <w:tcW w:w="5400" w:type="dxa"/>
            <w:shd w:val="clear" w:color="auto" w:fill="A8D08D"/>
            <w:vAlign w:val="center"/>
          </w:tcPr>
          <w:p w:rsidR="00594264" w:rsidRDefault="00594264" w:rsidP="00866553">
            <w:pPr>
              <w:pStyle w:val="textephyto"/>
              <w:jc w:val="left"/>
              <w:rPr>
                <w:rFonts w:ascii="Calibri" w:hAnsi="Calibri" w:cs="Calibri"/>
                <w:sz w:val="22"/>
                <w:szCs w:val="22"/>
              </w:rPr>
            </w:pPr>
            <w:r>
              <w:rPr>
                <w:rFonts w:ascii="Calibri" w:hAnsi="Calibri" w:cs="Calibri"/>
                <w:sz w:val="22"/>
                <w:szCs w:val="22"/>
              </w:rPr>
              <w:t>- Quelles sont les sources utilisées ?</w:t>
            </w:r>
          </w:p>
          <w:p w:rsidR="00E85BBB" w:rsidRPr="004F66FE" w:rsidRDefault="00E85BBB" w:rsidP="00866553">
            <w:pPr>
              <w:pStyle w:val="textephyto"/>
              <w:jc w:val="left"/>
              <w:rPr>
                <w:rFonts w:ascii="Calibri" w:hAnsi="Calibri" w:cs="Calibri"/>
                <w:sz w:val="22"/>
                <w:szCs w:val="22"/>
              </w:rPr>
            </w:pPr>
            <w:r w:rsidRPr="004F66FE">
              <w:rPr>
                <w:rFonts w:ascii="Calibri" w:hAnsi="Calibri" w:cs="Calibri"/>
                <w:sz w:val="22"/>
                <w:szCs w:val="22"/>
              </w:rPr>
              <w:t>- Quelle technique est employée ?</w:t>
            </w:r>
          </w:p>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85BBB" w:rsidRPr="004F66FE">
              <w:rPr>
                <w:rFonts w:ascii="Calibri" w:hAnsi="Calibri" w:cs="Calibri"/>
                <w:sz w:val="22"/>
                <w:szCs w:val="22"/>
              </w:rPr>
              <w:t>Avec quels équipements ?</w:t>
            </w:r>
          </w:p>
          <w:p w:rsidR="00D45FD0" w:rsidRPr="004F66FE" w:rsidRDefault="00E85BBB" w:rsidP="00866553">
            <w:pPr>
              <w:pStyle w:val="textephyto"/>
              <w:jc w:val="left"/>
              <w:rPr>
                <w:rFonts w:ascii="Calibri" w:hAnsi="Calibri" w:cs="Calibri"/>
                <w:sz w:val="22"/>
                <w:szCs w:val="22"/>
              </w:rPr>
            </w:pPr>
            <w:r w:rsidRPr="004F66FE">
              <w:rPr>
                <w:rFonts w:ascii="Calibri" w:hAnsi="Calibri" w:cs="Calibri"/>
                <w:sz w:val="22"/>
                <w:szCs w:val="22"/>
              </w:rPr>
              <w:t>- A quelle f</w:t>
            </w:r>
            <w:r w:rsidR="00D45FD0" w:rsidRPr="004F66FE">
              <w:rPr>
                <w:rFonts w:ascii="Calibri" w:hAnsi="Calibri" w:cs="Calibri"/>
                <w:sz w:val="22"/>
                <w:szCs w:val="22"/>
              </w:rPr>
              <w:t>réquence</w:t>
            </w:r>
            <w:r w:rsidRPr="004F66FE">
              <w:rPr>
                <w:rFonts w:ascii="Calibri" w:hAnsi="Calibri" w:cs="Calibri"/>
                <w:sz w:val="22"/>
                <w:szCs w:val="22"/>
              </w:rPr>
              <w:t> ?</w:t>
            </w:r>
          </w:p>
          <w:p w:rsidR="00594264"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Bilan des consommations</w:t>
            </w:r>
          </w:p>
        </w:tc>
      </w:tr>
      <w:tr w:rsidR="00D45FD0" w:rsidRPr="004F66FE" w:rsidTr="00866553">
        <w:tc>
          <w:tcPr>
            <w:tcW w:w="3888" w:type="dxa"/>
            <w:shd w:val="clear" w:color="auto" w:fill="auto"/>
            <w:vAlign w:val="center"/>
          </w:tcPr>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Aménagements paysagers</w:t>
            </w:r>
          </w:p>
        </w:tc>
        <w:tc>
          <w:tcPr>
            <w:tcW w:w="5400" w:type="dxa"/>
            <w:shd w:val="clear" w:color="auto" w:fill="auto"/>
            <w:vAlign w:val="center"/>
          </w:tcPr>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85BBB" w:rsidRPr="004F66FE">
              <w:rPr>
                <w:rFonts w:ascii="Calibri" w:hAnsi="Calibri" w:cs="Calibri"/>
                <w:sz w:val="22"/>
                <w:szCs w:val="22"/>
              </w:rPr>
              <w:t>Comment sont choisies les plantes ?</w:t>
            </w:r>
          </w:p>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85BBB" w:rsidRPr="004F66FE">
              <w:rPr>
                <w:rFonts w:ascii="Calibri" w:hAnsi="Calibri" w:cs="Calibri"/>
                <w:sz w:val="22"/>
                <w:szCs w:val="22"/>
              </w:rPr>
              <w:t>Qui est le fournisseur ?</w:t>
            </w:r>
          </w:p>
          <w:p w:rsidR="00D45FD0" w:rsidRPr="004F66FE" w:rsidRDefault="00D45FD0" w:rsidP="00866553">
            <w:pPr>
              <w:pStyle w:val="textephyto"/>
              <w:jc w:val="left"/>
              <w:rPr>
                <w:rFonts w:ascii="Calibri" w:hAnsi="Calibri" w:cs="Calibri"/>
                <w:sz w:val="22"/>
                <w:szCs w:val="22"/>
              </w:rPr>
            </w:pPr>
            <w:r w:rsidRPr="004F66FE">
              <w:rPr>
                <w:rFonts w:ascii="Calibri" w:hAnsi="Calibri" w:cs="Calibri"/>
                <w:sz w:val="22"/>
                <w:szCs w:val="22"/>
              </w:rPr>
              <w:t xml:space="preserve">- </w:t>
            </w:r>
            <w:r w:rsidR="00E85BBB" w:rsidRPr="004F66FE">
              <w:rPr>
                <w:rFonts w:ascii="Calibri" w:hAnsi="Calibri" w:cs="Calibri"/>
                <w:sz w:val="22"/>
                <w:szCs w:val="22"/>
              </w:rPr>
              <w:t xml:space="preserve">Les espaces verts sont-ils paillés ? </w:t>
            </w:r>
          </w:p>
        </w:tc>
      </w:tr>
    </w:tbl>
    <w:p w:rsidR="00287B4F" w:rsidRPr="004F66FE" w:rsidRDefault="00287B4F" w:rsidP="00D45FD0">
      <w:pPr>
        <w:pStyle w:val="textephyto"/>
        <w:rPr>
          <w:rFonts w:ascii="Calibri" w:hAnsi="Calibri" w:cs="Calibri"/>
          <w:sz w:val="22"/>
          <w:szCs w:val="22"/>
        </w:rPr>
      </w:pPr>
    </w:p>
    <w:p w:rsidR="00A7621A" w:rsidRPr="004F66FE" w:rsidRDefault="00A7621A" w:rsidP="00D45FD0">
      <w:pPr>
        <w:pStyle w:val="textephyto"/>
        <w:rPr>
          <w:rFonts w:ascii="Calibri" w:hAnsi="Calibri" w:cs="Calibri"/>
          <w:sz w:val="22"/>
          <w:szCs w:val="22"/>
        </w:rPr>
      </w:pPr>
    </w:p>
    <w:p w:rsidR="00A7621A" w:rsidRPr="004F66FE" w:rsidRDefault="00A7621A" w:rsidP="00D45FD0">
      <w:pPr>
        <w:pStyle w:val="textephyto"/>
        <w:rPr>
          <w:rFonts w:ascii="Calibri" w:hAnsi="Calibri" w:cs="Calibri"/>
          <w:sz w:val="22"/>
          <w:szCs w:val="22"/>
        </w:rPr>
      </w:pPr>
    </w:p>
    <w:p w:rsidR="00287B4F" w:rsidRPr="004F66FE" w:rsidRDefault="00594264" w:rsidP="00D45FD0">
      <w:pPr>
        <w:pStyle w:val="textephyto"/>
        <w:rPr>
          <w:rFonts w:ascii="Calibri" w:hAnsi="Calibri" w:cs="Calibri"/>
          <w:sz w:val="22"/>
          <w:szCs w:val="22"/>
        </w:rPr>
      </w:pPr>
      <w:r>
        <w:rPr>
          <w:noProof/>
        </w:rPr>
        <w:pict>
          <v:shape id="_x0000_s1523" type="#_x0000_t75" style="position:absolute;left:0;text-align:left;margin-left:-3.95pt;margin-top:9pt;width:205.8pt;height:154.55pt;z-index:15;visibility:visible;mso-wrap-style:square;mso-position-horizontal-relative:text;mso-position-vertical-relative:text;mso-width-relative:page;mso-height-relative:page">
            <v:imagedata r:id="rId13" o:title=""/>
            <w10:wrap type="square"/>
          </v:shape>
        </w:pict>
      </w:r>
    </w:p>
    <w:p w:rsidR="00E85BBB" w:rsidRPr="004F66FE" w:rsidRDefault="00E85BBB" w:rsidP="00D45FD0">
      <w:pPr>
        <w:pStyle w:val="textephyto"/>
        <w:rPr>
          <w:rFonts w:ascii="Calibri" w:hAnsi="Calibri" w:cs="Calibri"/>
          <w:sz w:val="22"/>
          <w:szCs w:val="22"/>
        </w:rPr>
      </w:pPr>
    </w:p>
    <w:p w:rsidR="00A10184" w:rsidRPr="004F66FE" w:rsidRDefault="00A10184" w:rsidP="00D45FD0">
      <w:pPr>
        <w:pStyle w:val="textephyto"/>
        <w:rPr>
          <w:rFonts w:ascii="Calibri" w:hAnsi="Calibri" w:cs="Calibri"/>
          <w:b/>
          <w:sz w:val="22"/>
          <w:szCs w:val="22"/>
          <w:u w:val="single"/>
        </w:rPr>
      </w:pPr>
      <w:r w:rsidRPr="004F66FE">
        <w:rPr>
          <w:rFonts w:ascii="Calibri" w:hAnsi="Calibri" w:cs="Calibri"/>
          <w:b/>
          <w:sz w:val="22"/>
          <w:szCs w:val="22"/>
          <w:u w:val="single"/>
        </w:rPr>
        <w:t xml:space="preserve">Pour y voir clair : </w:t>
      </w:r>
      <w:r w:rsidR="00E85BBB" w:rsidRPr="004F66FE">
        <w:rPr>
          <w:rFonts w:ascii="Calibri" w:hAnsi="Calibri" w:cs="Calibri"/>
          <w:b/>
          <w:sz w:val="22"/>
          <w:szCs w:val="22"/>
          <w:u w:val="single"/>
        </w:rPr>
        <w:t>faites</w:t>
      </w:r>
      <w:r w:rsidRPr="004F66FE">
        <w:rPr>
          <w:rFonts w:ascii="Calibri" w:hAnsi="Calibri" w:cs="Calibri"/>
          <w:b/>
          <w:sz w:val="22"/>
          <w:szCs w:val="22"/>
          <w:u w:val="single"/>
        </w:rPr>
        <w:t xml:space="preserve"> un plan de </w:t>
      </w:r>
      <w:r w:rsidR="00E85BBB" w:rsidRPr="004F66FE">
        <w:rPr>
          <w:rFonts w:ascii="Calibri" w:hAnsi="Calibri" w:cs="Calibri"/>
          <w:b/>
          <w:sz w:val="22"/>
          <w:szCs w:val="22"/>
          <w:u w:val="single"/>
        </w:rPr>
        <w:t>vos</w:t>
      </w:r>
      <w:r w:rsidRPr="004F66FE">
        <w:rPr>
          <w:rFonts w:ascii="Calibri" w:hAnsi="Calibri" w:cs="Calibri"/>
          <w:b/>
          <w:sz w:val="22"/>
          <w:szCs w:val="22"/>
          <w:u w:val="single"/>
        </w:rPr>
        <w:t xml:space="preserve"> pratiques</w:t>
      </w:r>
      <w:r w:rsidR="00E85BBB" w:rsidRPr="004F66FE">
        <w:rPr>
          <w:rFonts w:ascii="Calibri" w:hAnsi="Calibri" w:cs="Calibri"/>
          <w:b/>
          <w:sz w:val="22"/>
          <w:szCs w:val="22"/>
          <w:u w:val="single"/>
        </w:rPr>
        <w:t> !</w:t>
      </w:r>
    </w:p>
    <w:p w:rsidR="00E85BBB" w:rsidRPr="004F66FE" w:rsidRDefault="00E85BBB" w:rsidP="00D45FD0">
      <w:pPr>
        <w:pStyle w:val="textephyto"/>
        <w:rPr>
          <w:rFonts w:ascii="Calibri" w:hAnsi="Calibri" w:cs="Calibri"/>
          <w:sz w:val="22"/>
          <w:szCs w:val="22"/>
        </w:rPr>
      </w:pPr>
      <w:r w:rsidRPr="004F66FE">
        <w:rPr>
          <w:rFonts w:ascii="Calibri" w:hAnsi="Calibri" w:cs="Calibri"/>
          <w:sz w:val="22"/>
          <w:szCs w:val="22"/>
        </w:rPr>
        <w:t xml:space="preserve">A partir d’un plan de </w:t>
      </w:r>
      <w:r w:rsidR="00AA316D" w:rsidRPr="004F66FE">
        <w:rPr>
          <w:rFonts w:ascii="Calibri" w:hAnsi="Calibri" w:cs="Calibri"/>
          <w:sz w:val="22"/>
          <w:szCs w:val="22"/>
        </w:rPr>
        <w:t>la</w:t>
      </w:r>
      <w:r w:rsidRPr="004F66FE">
        <w:rPr>
          <w:rFonts w:ascii="Calibri" w:hAnsi="Calibri" w:cs="Calibri"/>
          <w:sz w:val="22"/>
          <w:szCs w:val="22"/>
        </w:rPr>
        <w:t xml:space="preserve"> </w:t>
      </w:r>
      <w:r w:rsidR="00A710B8" w:rsidRPr="004F66FE">
        <w:rPr>
          <w:rFonts w:ascii="Calibri" w:hAnsi="Calibri" w:cs="Calibri"/>
          <w:sz w:val="22"/>
          <w:szCs w:val="22"/>
        </w:rPr>
        <w:t>commune</w:t>
      </w:r>
      <w:r w:rsidRPr="004F66FE">
        <w:rPr>
          <w:rFonts w:ascii="Calibri" w:hAnsi="Calibri" w:cs="Calibri"/>
          <w:sz w:val="22"/>
          <w:szCs w:val="22"/>
        </w:rPr>
        <w:t xml:space="preserve">, identifiez tous les espaces </w:t>
      </w:r>
      <w:r w:rsidR="00A710B8" w:rsidRPr="004F66FE">
        <w:rPr>
          <w:rFonts w:ascii="Calibri" w:hAnsi="Calibri" w:cs="Calibri"/>
          <w:sz w:val="22"/>
          <w:szCs w:val="22"/>
        </w:rPr>
        <w:t xml:space="preserve">entretenus par </w:t>
      </w:r>
      <w:r w:rsidR="00AA316D" w:rsidRPr="004F66FE">
        <w:rPr>
          <w:rFonts w:ascii="Calibri" w:hAnsi="Calibri" w:cs="Calibri"/>
          <w:sz w:val="22"/>
          <w:szCs w:val="22"/>
        </w:rPr>
        <w:t>les</w:t>
      </w:r>
      <w:r w:rsidR="00A710B8" w:rsidRPr="004F66FE">
        <w:rPr>
          <w:rFonts w:ascii="Calibri" w:hAnsi="Calibri" w:cs="Calibri"/>
          <w:sz w:val="22"/>
          <w:szCs w:val="22"/>
        </w:rPr>
        <w:t xml:space="preserve"> services</w:t>
      </w:r>
      <w:r w:rsidRPr="004F66FE">
        <w:rPr>
          <w:rFonts w:ascii="Calibri" w:hAnsi="Calibri" w:cs="Calibri"/>
          <w:sz w:val="22"/>
          <w:szCs w:val="22"/>
        </w:rPr>
        <w:t xml:space="preserve"> et mesurez-les. Vous pouvez aussi marquer sur ce plan les techniques de désherbage que vous utilisez, ou la mode d’arrosage. Ce ou ces plans vous permettront de visualiser au mieux vos pratiques actuelles.</w:t>
      </w:r>
    </w:p>
    <w:p w:rsidR="001B39BA" w:rsidRPr="004F66FE" w:rsidRDefault="001B39BA" w:rsidP="001B39BA">
      <w:pPr>
        <w:pStyle w:val="textephyto"/>
        <w:jc w:val="center"/>
        <w:rPr>
          <w:rFonts w:ascii="Calibri" w:hAnsi="Calibri" w:cs="Calibri"/>
          <w:sz w:val="22"/>
          <w:szCs w:val="22"/>
        </w:rPr>
      </w:pPr>
    </w:p>
    <w:p w:rsidR="008F4282" w:rsidRPr="004F66FE" w:rsidRDefault="00D45FD0" w:rsidP="008F4282">
      <w:pPr>
        <w:pStyle w:val="textephyto"/>
        <w:rPr>
          <w:rFonts w:ascii="Calibri" w:hAnsi="Calibri" w:cs="Calibri"/>
          <w:sz w:val="8"/>
          <w:szCs w:val="8"/>
        </w:rPr>
      </w:pPr>
      <w:r w:rsidRPr="004F66FE">
        <w:rPr>
          <w:rFonts w:ascii="Calibri" w:hAnsi="Calibri" w:cs="Calibri"/>
        </w:rPr>
        <w:br w:type="page"/>
      </w:r>
    </w:p>
    <w:p w:rsidR="00A10184" w:rsidRPr="004F66FE" w:rsidRDefault="00753913" w:rsidP="00AA316D">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3</w:t>
      </w:r>
      <w:r w:rsidR="00A10184" w:rsidRPr="004F66FE">
        <w:rPr>
          <w:rFonts w:ascii="Calibri" w:hAnsi="Calibri" w:cs="Calibri"/>
          <w:b/>
          <w:color w:val="FFFFFF"/>
          <w:sz w:val="36"/>
          <w:szCs w:val="36"/>
        </w:rPr>
        <w:t>. PAPPH… MODE D’EMPLOI</w:t>
      </w:r>
    </w:p>
    <w:p w:rsidR="00A10184" w:rsidRPr="004F66FE" w:rsidRDefault="00E85BBB" w:rsidP="00AA316D">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Identifier</w:t>
      </w:r>
      <w:r w:rsidR="00A10184" w:rsidRPr="004F66FE">
        <w:rPr>
          <w:rFonts w:ascii="Calibri" w:hAnsi="Calibri" w:cs="Calibri"/>
          <w:i/>
          <w:color w:val="FFFFFF"/>
          <w:sz w:val="36"/>
          <w:szCs w:val="36"/>
        </w:rPr>
        <w:t xml:space="preserve"> les risques</w:t>
      </w:r>
    </w:p>
    <w:p w:rsidR="00D45FD0" w:rsidRPr="004F66FE" w:rsidRDefault="00D45FD0" w:rsidP="00D45FD0">
      <w:pPr>
        <w:pStyle w:val="textephyto"/>
        <w:rPr>
          <w:rFonts w:ascii="Calibri" w:hAnsi="Calibri" w:cs="Calibri"/>
          <w:sz w:val="22"/>
          <w:szCs w:val="22"/>
        </w:rPr>
      </w:pPr>
    </w:p>
    <w:p w:rsidR="008F4282" w:rsidRPr="004F66FE" w:rsidRDefault="008F4282" w:rsidP="00D45FD0">
      <w:pPr>
        <w:pStyle w:val="textephyto"/>
        <w:rPr>
          <w:rFonts w:ascii="Calibri" w:hAnsi="Calibri" w:cs="Calibri"/>
          <w:sz w:val="22"/>
          <w:szCs w:val="22"/>
        </w:rPr>
      </w:pPr>
    </w:p>
    <w:bookmarkEnd w:id="1"/>
    <w:p w:rsidR="00A10184" w:rsidRPr="004F66FE" w:rsidRDefault="00A10184" w:rsidP="00A10184">
      <w:pPr>
        <w:pStyle w:val="textephyto"/>
        <w:rPr>
          <w:rFonts w:ascii="Calibri" w:hAnsi="Calibri" w:cs="Calibri"/>
          <w:sz w:val="22"/>
          <w:szCs w:val="22"/>
        </w:rPr>
      </w:pPr>
      <w:r w:rsidRPr="004F66FE">
        <w:rPr>
          <w:rFonts w:ascii="Calibri" w:hAnsi="Calibri" w:cs="Calibri"/>
          <w:sz w:val="22"/>
          <w:szCs w:val="22"/>
        </w:rPr>
        <w:t xml:space="preserve">Les pesticides sont des matières dangereuses pour l’environnement aquatique mais aussi pour </w:t>
      </w:r>
      <w:r w:rsidR="00AA316D" w:rsidRPr="004F66FE">
        <w:rPr>
          <w:rFonts w:ascii="Calibri" w:hAnsi="Calibri" w:cs="Calibri"/>
          <w:sz w:val="22"/>
          <w:szCs w:val="22"/>
        </w:rPr>
        <w:t>la</w:t>
      </w:r>
      <w:r w:rsidRPr="004F66FE">
        <w:rPr>
          <w:rFonts w:ascii="Calibri" w:hAnsi="Calibri" w:cs="Calibri"/>
          <w:sz w:val="22"/>
          <w:szCs w:val="22"/>
        </w:rPr>
        <w:t xml:space="preserve"> santé. Cette étape vise à évaluer le risque de transfert de ces produits vers les milieux aquatiques et le risque de contamination des usagers.</w:t>
      </w:r>
    </w:p>
    <w:p w:rsidR="00A10184" w:rsidRPr="004F66FE" w:rsidRDefault="00A10184" w:rsidP="00A10184">
      <w:pPr>
        <w:pStyle w:val="Titre3phyto"/>
        <w:numPr>
          <w:ilvl w:val="0"/>
          <w:numId w:val="0"/>
        </w:numPr>
        <w:rPr>
          <w:rFonts w:ascii="Calibri" w:hAnsi="Calibri" w:cs="Calibri"/>
          <w:i/>
        </w:rPr>
      </w:pPr>
      <w:r w:rsidRPr="004F66FE">
        <w:rPr>
          <w:rFonts w:ascii="Calibri" w:hAnsi="Calibri" w:cs="Calibri"/>
          <w:i/>
        </w:rPr>
        <w:t>Le risque de transfert des pesticides vers les milieux aquatiques</w:t>
      </w:r>
    </w:p>
    <w:p w:rsidR="00A10184" w:rsidRPr="004F66FE" w:rsidRDefault="00A10184" w:rsidP="00A10184">
      <w:pPr>
        <w:pStyle w:val="textephyto"/>
        <w:rPr>
          <w:rFonts w:ascii="Calibri" w:hAnsi="Calibri" w:cs="Calibri"/>
          <w:sz w:val="22"/>
          <w:szCs w:val="22"/>
        </w:rPr>
      </w:pPr>
      <w:r w:rsidRPr="004F66FE">
        <w:rPr>
          <w:rFonts w:ascii="Calibri" w:hAnsi="Calibri" w:cs="Calibri"/>
          <w:b/>
          <w:bCs/>
          <w:sz w:val="22"/>
          <w:szCs w:val="22"/>
        </w:rPr>
        <w:t xml:space="preserve">Le risque de transfert doit être évalué sur l’ensemble des espaces, </w:t>
      </w:r>
      <w:r w:rsidR="00A710B8" w:rsidRPr="004F66FE">
        <w:rPr>
          <w:rFonts w:ascii="Calibri" w:hAnsi="Calibri" w:cs="Calibri"/>
          <w:b/>
          <w:bCs/>
          <w:sz w:val="22"/>
          <w:szCs w:val="22"/>
        </w:rPr>
        <w:t>traités</w:t>
      </w:r>
      <w:r w:rsidRPr="004F66FE">
        <w:rPr>
          <w:rFonts w:ascii="Calibri" w:hAnsi="Calibri" w:cs="Calibri"/>
          <w:b/>
          <w:bCs/>
          <w:sz w:val="22"/>
          <w:szCs w:val="22"/>
        </w:rPr>
        <w:t xml:space="preserve"> ou non</w:t>
      </w:r>
      <w:r w:rsidRPr="004F66FE">
        <w:rPr>
          <w:rFonts w:ascii="Calibri" w:hAnsi="Calibri" w:cs="Calibri"/>
          <w:sz w:val="22"/>
          <w:szCs w:val="22"/>
        </w:rPr>
        <w:t xml:space="preserve">. </w:t>
      </w:r>
      <w:r w:rsidRPr="004F66FE">
        <w:rPr>
          <w:rFonts w:ascii="Calibri" w:hAnsi="Calibri" w:cs="Calibri"/>
          <w:b/>
          <w:bCs/>
          <w:sz w:val="22"/>
          <w:szCs w:val="22"/>
        </w:rPr>
        <w:t xml:space="preserve">Deux classes de risques sont </w:t>
      </w:r>
      <w:r w:rsidR="00287B4F" w:rsidRPr="004F66FE">
        <w:rPr>
          <w:rFonts w:ascii="Calibri" w:hAnsi="Calibri" w:cs="Calibri"/>
          <w:b/>
          <w:bCs/>
          <w:sz w:val="22"/>
          <w:szCs w:val="22"/>
        </w:rPr>
        <w:t>proposées</w:t>
      </w:r>
      <w:r w:rsidRPr="004F66FE">
        <w:rPr>
          <w:rFonts w:ascii="Calibri" w:hAnsi="Calibri" w:cs="Calibri"/>
          <w:b/>
          <w:bCs/>
          <w:sz w:val="22"/>
          <w:szCs w:val="22"/>
        </w:rPr>
        <w:t xml:space="preserve"> : risque faible et risque élevé, </w:t>
      </w:r>
      <w:r w:rsidRPr="004F66FE">
        <w:rPr>
          <w:rFonts w:ascii="Calibri" w:hAnsi="Calibri" w:cs="Calibri"/>
          <w:bCs/>
          <w:sz w:val="22"/>
          <w:szCs w:val="22"/>
        </w:rPr>
        <w:t>selon l’arbre de décision suivant</w:t>
      </w:r>
      <w:r w:rsidRPr="004F66FE">
        <w:rPr>
          <w:rFonts w:ascii="Calibri" w:hAnsi="Calibri" w:cs="Calibri"/>
          <w:sz w:val="22"/>
          <w:szCs w:val="22"/>
        </w:rPr>
        <w:t> :</w:t>
      </w:r>
    </w:p>
    <w:p w:rsidR="00AA316D" w:rsidRPr="004F66FE" w:rsidRDefault="00AA316D" w:rsidP="00A10184">
      <w:pPr>
        <w:pStyle w:val="textephyto"/>
        <w:rPr>
          <w:rFonts w:ascii="Calibri" w:hAnsi="Calibri" w:cs="Calibri"/>
          <w:sz w:val="22"/>
          <w:szCs w:val="22"/>
        </w:rPr>
      </w:pPr>
    </w:p>
    <w:p w:rsidR="00A10184" w:rsidRPr="004F66FE" w:rsidRDefault="00594264" w:rsidP="00A10184">
      <w:pPr>
        <w:pStyle w:val="textephyto"/>
        <w:rPr>
          <w:rFonts w:ascii="Calibri" w:hAnsi="Calibri" w:cs="Calibri"/>
        </w:rPr>
      </w:pPr>
      <w:r>
        <w:rPr>
          <w:rFonts w:ascii="Calibri" w:hAnsi="Calibri" w:cs="Calibri"/>
        </w:rPr>
      </w:r>
      <w:r>
        <w:rPr>
          <w:rFonts w:ascii="Calibri" w:hAnsi="Calibri" w:cs="Calibri"/>
        </w:rPr>
        <w:pict>
          <v:group id="_x0000_s1452" style="width:468pt;height:153pt;mso-position-horizontal-relative:char;mso-position-vertical-relative:line" coordorigin="887,6894" coordsize="10293,3675">
            <v:shape id="_x0000_s1453" type="#_x0000_t75" style="position:absolute;left:887;top:6894;width:10293;height:2744">
              <v:imagedata r:id="rId14" o:title=""/>
            </v:shape>
            <v:shapetype id="_x0000_t202" coordsize="21600,21600" o:spt="202" path="m,l,21600r21600,l21600,xe">
              <v:stroke joinstyle="miter"/>
              <v:path gradientshapeok="t" o:connecttype="rect"/>
            </v:shapetype>
            <v:shape id="_x0000_s1454" type="#_x0000_t202" style="position:absolute;left:1892;top:9849;width:8280;height:720" stroked="f" strokecolor="gray">
              <v:textbox style="mso-next-textbox:#_x0000_s1454">
                <w:txbxContent>
                  <w:p w:rsidR="00594264" w:rsidRPr="00475953" w:rsidRDefault="00594264" w:rsidP="00A10184">
                    <w:pPr>
                      <w:pStyle w:val="textephyto"/>
                      <w:jc w:val="center"/>
                      <w:rPr>
                        <w:sz w:val="16"/>
                        <w:szCs w:val="16"/>
                      </w:rPr>
                    </w:pPr>
                    <w:r w:rsidRPr="00475953">
                      <w:rPr>
                        <w:sz w:val="16"/>
                        <w:szCs w:val="16"/>
                      </w:rPr>
                      <w:t>Arbre de décision pour la définition du niveau de risque de transfert des produits phytosanitaires</w:t>
                    </w:r>
                  </w:p>
                </w:txbxContent>
              </v:textbox>
            </v:shape>
            <w10:anchorlock/>
          </v:group>
        </w:pict>
      </w:r>
    </w:p>
    <w:p w:rsidR="00A10184" w:rsidRPr="004F66FE" w:rsidRDefault="00A10184" w:rsidP="00A10184">
      <w:pPr>
        <w:pStyle w:val="Titre3phyto"/>
        <w:numPr>
          <w:ilvl w:val="0"/>
          <w:numId w:val="0"/>
        </w:numPr>
        <w:rPr>
          <w:rFonts w:ascii="Calibri" w:hAnsi="Calibri" w:cs="Calibri"/>
          <w:i/>
        </w:rPr>
      </w:pPr>
      <w:r w:rsidRPr="004F66FE">
        <w:rPr>
          <w:rFonts w:ascii="Calibri" w:hAnsi="Calibri" w:cs="Calibri"/>
          <w:i/>
        </w:rPr>
        <w:t>Risque sanitaire</w:t>
      </w:r>
    </w:p>
    <w:p w:rsidR="00A10184" w:rsidRPr="004F66FE" w:rsidRDefault="00A10184" w:rsidP="00A10184">
      <w:pPr>
        <w:pStyle w:val="textephyto"/>
        <w:rPr>
          <w:rFonts w:ascii="Calibri" w:hAnsi="Calibri" w:cs="Calibri"/>
          <w:sz w:val="22"/>
          <w:szCs w:val="22"/>
        </w:rPr>
      </w:pPr>
      <w:r w:rsidRPr="004F66FE">
        <w:rPr>
          <w:rFonts w:ascii="Calibri" w:hAnsi="Calibri" w:cs="Calibri"/>
          <w:sz w:val="22"/>
          <w:szCs w:val="22"/>
        </w:rPr>
        <w:t xml:space="preserve">Ce risque est considéré comme élevé dans des zones où le public est en contact rapproché et prolongé avec le sol (parcs, terrains de sports, boulodromes, aires de jeux par exemple), modéré ailleurs. </w:t>
      </w:r>
    </w:p>
    <w:p w:rsidR="00A10184" w:rsidRPr="004F66FE" w:rsidRDefault="00A10184" w:rsidP="00A10184">
      <w:pPr>
        <w:pStyle w:val="textephyto"/>
        <w:rPr>
          <w:rFonts w:ascii="Calibri" w:hAnsi="Calibri" w:cs="Calibri"/>
          <w:sz w:val="22"/>
          <w:szCs w:val="22"/>
        </w:rPr>
      </w:pPr>
    </w:p>
    <w:p w:rsidR="00287B4F" w:rsidRPr="004F66FE" w:rsidRDefault="00594264" w:rsidP="00A10184">
      <w:pPr>
        <w:pStyle w:val="textephyto"/>
        <w:rPr>
          <w:rFonts w:ascii="Calibri" w:hAnsi="Calibri" w:cs="Calibri"/>
          <w:sz w:val="22"/>
          <w:szCs w:val="22"/>
        </w:rPr>
      </w:pPr>
      <w:bookmarkStart w:id="2" w:name="_GoBack"/>
      <w:r>
        <w:rPr>
          <w:noProof/>
        </w:rPr>
        <w:pict>
          <v:shape id="_x0000_s1524" type="#_x0000_t75" style="position:absolute;left:0;text-align:left;margin-left:0;margin-top:2.3pt;width:216.1pt;height:137.8pt;z-index:16;visibility:visible;mso-wrap-style:square;mso-position-horizontal-relative:text;mso-position-vertical-relative:text;mso-width-relative:page;mso-height-relative:page">
            <v:imagedata r:id="rId15" o:title=""/>
            <w10:wrap type="square"/>
          </v:shape>
        </w:pict>
      </w:r>
      <w:bookmarkEnd w:id="2"/>
    </w:p>
    <w:p w:rsidR="00A10184" w:rsidRPr="004F66FE" w:rsidRDefault="00A10184" w:rsidP="00A10184">
      <w:pPr>
        <w:pStyle w:val="textephyto"/>
        <w:rPr>
          <w:rFonts w:ascii="Calibri" w:hAnsi="Calibri" w:cs="Calibri"/>
          <w:b/>
          <w:sz w:val="22"/>
          <w:szCs w:val="22"/>
          <w:u w:val="single"/>
        </w:rPr>
      </w:pPr>
      <w:r w:rsidRPr="004F66FE">
        <w:rPr>
          <w:rFonts w:ascii="Calibri" w:hAnsi="Calibri" w:cs="Calibri"/>
          <w:b/>
          <w:sz w:val="22"/>
          <w:szCs w:val="22"/>
          <w:u w:val="single"/>
        </w:rPr>
        <w:t xml:space="preserve">Pour y voir clair : </w:t>
      </w:r>
      <w:r w:rsidR="00D01CB4" w:rsidRPr="004F66FE">
        <w:rPr>
          <w:rFonts w:ascii="Calibri" w:hAnsi="Calibri" w:cs="Calibri"/>
          <w:b/>
          <w:sz w:val="22"/>
          <w:szCs w:val="22"/>
          <w:u w:val="single"/>
        </w:rPr>
        <w:t>faites</w:t>
      </w:r>
      <w:r w:rsidRPr="004F66FE">
        <w:rPr>
          <w:rFonts w:ascii="Calibri" w:hAnsi="Calibri" w:cs="Calibri"/>
          <w:b/>
          <w:sz w:val="22"/>
          <w:szCs w:val="22"/>
          <w:u w:val="single"/>
        </w:rPr>
        <w:t xml:space="preserve"> un plan des risques …</w:t>
      </w:r>
    </w:p>
    <w:p w:rsidR="00A10184" w:rsidRPr="004F66FE" w:rsidRDefault="00A10184" w:rsidP="00A10184">
      <w:pPr>
        <w:pStyle w:val="textephyto"/>
        <w:rPr>
          <w:rFonts w:ascii="Calibri" w:hAnsi="Calibri" w:cs="Calibri"/>
          <w:sz w:val="22"/>
          <w:szCs w:val="22"/>
        </w:rPr>
      </w:pPr>
      <w:r w:rsidRPr="004F66FE">
        <w:rPr>
          <w:rFonts w:ascii="Calibri" w:hAnsi="Calibri" w:cs="Calibri"/>
          <w:sz w:val="22"/>
          <w:szCs w:val="22"/>
        </w:rPr>
        <w:t xml:space="preserve">Selon les moyens </w:t>
      </w:r>
      <w:r w:rsidR="00A710B8" w:rsidRPr="004F66FE">
        <w:rPr>
          <w:rFonts w:ascii="Calibri" w:hAnsi="Calibri" w:cs="Calibri"/>
          <w:sz w:val="22"/>
          <w:szCs w:val="22"/>
        </w:rPr>
        <w:t>de la commune</w:t>
      </w:r>
      <w:r w:rsidRPr="004F66FE">
        <w:rPr>
          <w:rFonts w:ascii="Calibri" w:hAnsi="Calibri" w:cs="Calibri"/>
          <w:sz w:val="22"/>
          <w:szCs w:val="22"/>
        </w:rPr>
        <w:t xml:space="preserve"> et de son étendue, cette cartographie peut être réalisée sous SIG ou directement tracée sur plan vierge (à numériser).</w:t>
      </w:r>
    </w:p>
    <w:p w:rsidR="00A10184" w:rsidRPr="004F66FE" w:rsidRDefault="00A10184" w:rsidP="00A10184">
      <w:pPr>
        <w:pStyle w:val="textephyto"/>
        <w:rPr>
          <w:rFonts w:ascii="Calibri" w:hAnsi="Calibri" w:cs="Calibri"/>
          <w:sz w:val="22"/>
          <w:szCs w:val="22"/>
        </w:rPr>
      </w:pPr>
    </w:p>
    <w:p w:rsidR="00287B4F" w:rsidRPr="004F66FE" w:rsidRDefault="00287B4F" w:rsidP="00A10184">
      <w:pPr>
        <w:pStyle w:val="textephyto"/>
        <w:jc w:val="center"/>
        <w:rPr>
          <w:rFonts w:ascii="Calibri" w:hAnsi="Calibri" w:cs="Calibri"/>
          <w:sz w:val="22"/>
          <w:szCs w:val="22"/>
        </w:rPr>
      </w:pPr>
    </w:p>
    <w:p w:rsidR="00287B4F" w:rsidRPr="004F66FE" w:rsidRDefault="00287B4F" w:rsidP="00A10184">
      <w:pPr>
        <w:pStyle w:val="textephyto"/>
        <w:jc w:val="center"/>
        <w:rPr>
          <w:rFonts w:ascii="Calibri" w:hAnsi="Calibri" w:cs="Calibri"/>
          <w:sz w:val="22"/>
          <w:szCs w:val="22"/>
        </w:rPr>
      </w:pPr>
    </w:p>
    <w:p w:rsidR="00A10184" w:rsidRPr="004F66FE" w:rsidRDefault="00287B4F" w:rsidP="00287B4F">
      <w:pPr>
        <w:pStyle w:val="textephyto"/>
        <w:jc w:val="left"/>
        <w:rPr>
          <w:rFonts w:ascii="Calibri" w:hAnsi="Calibri" w:cs="Calibri"/>
          <w:sz w:val="8"/>
          <w:szCs w:val="8"/>
        </w:rPr>
      </w:pPr>
      <w:r w:rsidRPr="004F66FE">
        <w:rPr>
          <w:rFonts w:ascii="Calibri" w:hAnsi="Calibri" w:cs="Calibri"/>
          <w:sz w:val="16"/>
          <w:szCs w:val="16"/>
        </w:rPr>
        <w:br w:type="page"/>
      </w:r>
    </w:p>
    <w:p w:rsidR="001B39BA" w:rsidRPr="004F66FE" w:rsidRDefault="00A24FF0" w:rsidP="00AA316D">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3</w:t>
      </w:r>
      <w:r w:rsidR="001B39BA" w:rsidRPr="004F66FE">
        <w:rPr>
          <w:rFonts w:ascii="Calibri" w:hAnsi="Calibri" w:cs="Calibri"/>
          <w:b/>
          <w:color w:val="FFFFFF"/>
          <w:sz w:val="36"/>
          <w:szCs w:val="36"/>
        </w:rPr>
        <w:t>. PAPPH… MODE D’EMPLOI</w:t>
      </w:r>
    </w:p>
    <w:p w:rsidR="001B39BA" w:rsidRPr="004F66FE" w:rsidRDefault="00E85BBB" w:rsidP="00AA316D">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Imaginer</w:t>
      </w:r>
      <w:r w:rsidR="001B39BA" w:rsidRPr="004F66FE">
        <w:rPr>
          <w:rFonts w:ascii="Calibri" w:hAnsi="Calibri" w:cs="Calibri"/>
          <w:i/>
          <w:color w:val="FFFFFF"/>
          <w:sz w:val="36"/>
          <w:szCs w:val="36"/>
        </w:rPr>
        <w:t xml:space="preserve"> une nouvelle gestion</w:t>
      </w:r>
      <w:r w:rsidR="004F7F31" w:rsidRPr="004F66FE">
        <w:rPr>
          <w:rFonts w:ascii="Calibri" w:hAnsi="Calibri" w:cs="Calibri"/>
          <w:i/>
          <w:color w:val="FFFFFF"/>
          <w:sz w:val="36"/>
          <w:szCs w:val="36"/>
        </w:rPr>
        <w:t>…différenciée !</w:t>
      </w:r>
    </w:p>
    <w:p w:rsidR="00A10184" w:rsidRPr="004F66FE" w:rsidRDefault="00A10184" w:rsidP="00C87C69">
      <w:pPr>
        <w:pStyle w:val="textephyto"/>
        <w:rPr>
          <w:rFonts w:ascii="Calibri" w:hAnsi="Calibri" w:cs="Calibri"/>
          <w:sz w:val="22"/>
          <w:szCs w:val="22"/>
        </w:rPr>
      </w:pPr>
    </w:p>
    <w:p w:rsidR="004F7F31" w:rsidRPr="004F66FE" w:rsidRDefault="004F7F31" w:rsidP="00C87C69">
      <w:pPr>
        <w:pStyle w:val="textephyto"/>
        <w:rPr>
          <w:rFonts w:ascii="Calibri" w:hAnsi="Calibri" w:cs="Calibri"/>
          <w:sz w:val="22"/>
          <w:szCs w:val="22"/>
        </w:rPr>
      </w:pPr>
    </w:p>
    <w:p w:rsidR="004F7F31" w:rsidRPr="004F66FE" w:rsidRDefault="001B39BA" w:rsidP="001B39BA">
      <w:pPr>
        <w:pStyle w:val="textephyto"/>
        <w:rPr>
          <w:rFonts w:ascii="Calibri" w:hAnsi="Calibri" w:cs="Calibri"/>
          <w:sz w:val="22"/>
          <w:szCs w:val="22"/>
        </w:rPr>
      </w:pPr>
      <w:r w:rsidRPr="004F66FE">
        <w:rPr>
          <w:rFonts w:ascii="Calibri" w:hAnsi="Calibri" w:cs="Calibri"/>
          <w:b/>
          <w:bCs/>
          <w:sz w:val="22"/>
          <w:szCs w:val="22"/>
        </w:rPr>
        <w:t>Sur la base du diagnostic et de l’évaluation des risques</w:t>
      </w:r>
      <w:r w:rsidRPr="004F66FE">
        <w:rPr>
          <w:rFonts w:ascii="Calibri" w:hAnsi="Calibri" w:cs="Calibri"/>
          <w:sz w:val="22"/>
          <w:szCs w:val="22"/>
        </w:rPr>
        <w:t xml:space="preserve">, cette phase </w:t>
      </w:r>
      <w:r w:rsidR="004F7F31" w:rsidRPr="004F66FE">
        <w:rPr>
          <w:rFonts w:ascii="Calibri" w:hAnsi="Calibri" w:cs="Calibri"/>
          <w:sz w:val="22"/>
          <w:szCs w:val="22"/>
        </w:rPr>
        <w:t xml:space="preserve">amène </w:t>
      </w:r>
      <w:r w:rsidRPr="004F66FE">
        <w:rPr>
          <w:rFonts w:ascii="Calibri" w:hAnsi="Calibri" w:cs="Calibri"/>
          <w:sz w:val="22"/>
          <w:szCs w:val="22"/>
        </w:rPr>
        <w:t xml:space="preserve">à </w:t>
      </w:r>
      <w:r w:rsidR="00AA316D" w:rsidRPr="004F66FE">
        <w:rPr>
          <w:rFonts w:ascii="Calibri" w:hAnsi="Calibri" w:cs="Calibri"/>
          <w:sz w:val="22"/>
          <w:szCs w:val="22"/>
        </w:rPr>
        <w:t>s’</w:t>
      </w:r>
      <w:r w:rsidR="004F7F31" w:rsidRPr="004F66FE">
        <w:rPr>
          <w:rFonts w:ascii="Calibri" w:hAnsi="Calibri" w:cs="Calibri"/>
          <w:sz w:val="22"/>
          <w:szCs w:val="22"/>
        </w:rPr>
        <w:t xml:space="preserve">interroger sur </w:t>
      </w:r>
      <w:r w:rsidR="00AA316D" w:rsidRPr="004F66FE">
        <w:rPr>
          <w:rFonts w:ascii="Calibri" w:hAnsi="Calibri" w:cs="Calibri"/>
          <w:sz w:val="22"/>
          <w:szCs w:val="22"/>
        </w:rPr>
        <w:t>les</w:t>
      </w:r>
      <w:r w:rsidRPr="004F66FE">
        <w:rPr>
          <w:rFonts w:ascii="Calibri" w:hAnsi="Calibri" w:cs="Calibri"/>
          <w:sz w:val="22"/>
          <w:szCs w:val="22"/>
        </w:rPr>
        <w:t xml:space="preserve"> pratiques ph</w:t>
      </w:r>
      <w:r w:rsidR="004F7F31" w:rsidRPr="004F66FE">
        <w:rPr>
          <w:rFonts w:ascii="Calibri" w:hAnsi="Calibri" w:cs="Calibri"/>
          <w:sz w:val="22"/>
          <w:szCs w:val="22"/>
        </w:rPr>
        <w:t>ytosanitaires et horticoles</w:t>
      </w:r>
      <w:r w:rsidR="00AA316D" w:rsidRPr="004F66FE">
        <w:rPr>
          <w:rFonts w:ascii="Calibri" w:hAnsi="Calibri" w:cs="Calibri"/>
          <w:sz w:val="22"/>
          <w:szCs w:val="22"/>
        </w:rPr>
        <w:t xml:space="preserve"> de la commune</w:t>
      </w:r>
      <w:r w:rsidR="004F7F31" w:rsidRPr="004F66FE">
        <w:rPr>
          <w:rFonts w:ascii="Calibri" w:hAnsi="Calibri" w:cs="Calibri"/>
          <w:sz w:val="22"/>
          <w:szCs w:val="22"/>
        </w:rPr>
        <w:t xml:space="preserve"> : </w:t>
      </w:r>
    </w:p>
    <w:p w:rsidR="00BF72AA" w:rsidRPr="004F66FE" w:rsidRDefault="00BF72AA" w:rsidP="001B39BA">
      <w:pPr>
        <w:pStyle w:val="textephyto"/>
        <w:rPr>
          <w:rFonts w:ascii="Calibri" w:hAnsi="Calibri" w:cs="Calibri"/>
          <w:sz w:val="22"/>
          <w:szCs w:val="22"/>
        </w:rPr>
      </w:pPr>
    </w:p>
    <w:p w:rsidR="004F7F31" w:rsidRPr="004F66FE" w:rsidRDefault="004F7F31" w:rsidP="00866553">
      <w:pPr>
        <w:pStyle w:val="textephyto"/>
        <w:numPr>
          <w:ilvl w:val="0"/>
          <w:numId w:val="5"/>
        </w:numPr>
        <w:rPr>
          <w:rFonts w:ascii="Calibri" w:hAnsi="Calibri" w:cs="Calibri"/>
          <w:sz w:val="22"/>
          <w:szCs w:val="22"/>
        </w:rPr>
      </w:pPr>
      <w:r w:rsidRPr="004F66FE">
        <w:rPr>
          <w:rFonts w:ascii="Calibri" w:hAnsi="Calibri" w:cs="Calibri"/>
          <w:sz w:val="22"/>
          <w:szCs w:val="22"/>
        </w:rPr>
        <w:t>Pourquoi désherber ?</w:t>
      </w:r>
    </w:p>
    <w:p w:rsidR="004F7F31" w:rsidRPr="004F66FE" w:rsidRDefault="004F7F31" w:rsidP="00866553">
      <w:pPr>
        <w:pStyle w:val="textephyto"/>
        <w:numPr>
          <w:ilvl w:val="0"/>
          <w:numId w:val="5"/>
        </w:numPr>
        <w:rPr>
          <w:rFonts w:ascii="Calibri" w:hAnsi="Calibri" w:cs="Calibri"/>
          <w:sz w:val="22"/>
          <w:szCs w:val="22"/>
        </w:rPr>
      </w:pPr>
      <w:r w:rsidRPr="004F66FE">
        <w:rPr>
          <w:rFonts w:ascii="Calibri" w:hAnsi="Calibri" w:cs="Calibri"/>
          <w:sz w:val="22"/>
          <w:szCs w:val="22"/>
        </w:rPr>
        <w:t>Pourquoi arroser ?</w:t>
      </w:r>
    </w:p>
    <w:p w:rsidR="004F7F31" w:rsidRPr="004F66FE" w:rsidRDefault="001B39BA" w:rsidP="00866553">
      <w:pPr>
        <w:pStyle w:val="textephyto"/>
        <w:numPr>
          <w:ilvl w:val="0"/>
          <w:numId w:val="5"/>
        </w:numPr>
        <w:rPr>
          <w:rFonts w:ascii="Calibri" w:hAnsi="Calibri" w:cs="Calibri"/>
          <w:sz w:val="22"/>
          <w:szCs w:val="22"/>
        </w:rPr>
      </w:pPr>
      <w:r w:rsidRPr="004F66FE">
        <w:rPr>
          <w:rFonts w:ascii="Calibri" w:hAnsi="Calibri" w:cs="Calibri"/>
          <w:sz w:val="22"/>
          <w:szCs w:val="22"/>
        </w:rPr>
        <w:t xml:space="preserve">Quelles </w:t>
      </w:r>
      <w:r w:rsidR="004F7F31" w:rsidRPr="004F66FE">
        <w:rPr>
          <w:rFonts w:ascii="Calibri" w:hAnsi="Calibri" w:cs="Calibri"/>
          <w:sz w:val="22"/>
          <w:szCs w:val="22"/>
        </w:rPr>
        <w:t>espèces végétales planter ?</w:t>
      </w:r>
    </w:p>
    <w:p w:rsidR="001B39BA" w:rsidRPr="004F66FE" w:rsidRDefault="001B39BA" w:rsidP="00866553">
      <w:pPr>
        <w:pStyle w:val="textephyto"/>
        <w:numPr>
          <w:ilvl w:val="0"/>
          <w:numId w:val="5"/>
        </w:numPr>
        <w:rPr>
          <w:rFonts w:ascii="Calibri" w:hAnsi="Calibri" w:cs="Calibri"/>
          <w:sz w:val="22"/>
          <w:szCs w:val="22"/>
        </w:rPr>
      </w:pPr>
      <w:r w:rsidRPr="004F66FE">
        <w:rPr>
          <w:rFonts w:ascii="Calibri" w:hAnsi="Calibri" w:cs="Calibri"/>
          <w:sz w:val="22"/>
          <w:szCs w:val="22"/>
        </w:rPr>
        <w:t>Pourquoi ne pas accepter une végétation sponta</w:t>
      </w:r>
      <w:r w:rsidR="004F7F31" w:rsidRPr="004F66FE">
        <w:rPr>
          <w:rFonts w:ascii="Calibri" w:hAnsi="Calibri" w:cs="Calibri"/>
          <w:sz w:val="22"/>
          <w:szCs w:val="22"/>
        </w:rPr>
        <w:t xml:space="preserve">née dans certains </w:t>
      </w:r>
      <w:r w:rsidR="00A710B8" w:rsidRPr="004F66FE">
        <w:rPr>
          <w:rFonts w:ascii="Calibri" w:hAnsi="Calibri" w:cs="Calibri"/>
          <w:sz w:val="22"/>
          <w:szCs w:val="22"/>
        </w:rPr>
        <w:t>sites</w:t>
      </w:r>
      <w:r w:rsidR="004F7F31" w:rsidRPr="004F66FE">
        <w:rPr>
          <w:rFonts w:ascii="Calibri" w:hAnsi="Calibri" w:cs="Calibri"/>
          <w:sz w:val="22"/>
          <w:szCs w:val="22"/>
        </w:rPr>
        <w:t xml:space="preserve"> ?</w:t>
      </w:r>
    </w:p>
    <w:p w:rsidR="004F7F31" w:rsidRPr="004F66FE" w:rsidRDefault="004F7F31" w:rsidP="00866553">
      <w:pPr>
        <w:pStyle w:val="textephyto"/>
        <w:numPr>
          <w:ilvl w:val="0"/>
          <w:numId w:val="5"/>
        </w:numPr>
        <w:rPr>
          <w:rFonts w:ascii="Calibri" w:hAnsi="Calibri" w:cs="Calibri"/>
          <w:b/>
          <w:sz w:val="22"/>
          <w:szCs w:val="22"/>
        </w:rPr>
      </w:pPr>
      <w:r w:rsidRPr="004F66FE">
        <w:rPr>
          <w:rFonts w:ascii="Calibri" w:hAnsi="Calibri" w:cs="Calibri"/>
          <w:b/>
          <w:sz w:val="22"/>
          <w:szCs w:val="22"/>
        </w:rPr>
        <w:t>QUELLE</w:t>
      </w:r>
      <w:r w:rsidR="00A710B8" w:rsidRPr="004F66FE">
        <w:rPr>
          <w:rFonts w:ascii="Calibri" w:hAnsi="Calibri" w:cs="Calibri"/>
          <w:b/>
          <w:sz w:val="22"/>
          <w:szCs w:val="22"/>
        </w:rPr>
        <w:t>S</w:t>
      </w:r>
      <w:r w:rsidRPr="004F66FE">
        <w:rPr>
          <w:rFonts w:ascii="Calibri" w:hAnsi="Calibri" w:cs="Calibri"/>
          <w:b/>
          <w:sz w:val="22"/>
          <w:szCs w:val="22"/>
        </w:rPr>
        <w:t xml:space="preserve"> IMAGE</w:t>
      </w:r>
      <w:r w:rsidR="00A710B8" w:rsidRPr="004F66FE">
        <w:rPr>
          <w:rFonts w:ascii="Calibri" w:hAnsi="Calibri" w:cs="Calibri"/>
          <w:b/>
          <w:sz w:val="22"/>
          <w:szCs w:val="22"/>
        </w:rPr>
        <w:t>S</w:t>
      </w:r>
      <w:r w:rsidRPr="004F66FE">
        <w:rPr>
          <w:rFonts w:ascii="Calibri" w:hAnsi="Calibri" w:cs="Calibri"/>
          <w:b/>
          <w:sz w:val="22"/>
          <w:szCs w:val="22"/>
        </w:rPr>
        <w:t xml:space="preserve"> VOULONS-NOUS DONNER À </w:t>
      </w:r>
      <w:r w:rsidR="00A710B8" w:rsidRPr="004F66FE">
        <w:rPr>
          <w:rFonts w:ascii="Calibri" w:hAnsi="Calibri" w:cs="Calibri"/>
          <w:b/>
          <w:sz w:val="22"/>
          <w:szCs w:val="22"/>
        </w:rPr>
        <w:t>NOTRE COMMUNE</w:t>
      </w:r>
      <w:r w:rsidRPr="004F66FE">
        <w:rPr>
          <w:rFonts w:ascii="Calibri" w:hAnsi="Calibri" w:cs="Calibri"/>
          <w:b/>
          <w:sz w:val="22"/>
          <w:szCs w:val="22"/>
        </w:rPr>
        <w:t> ??</w:t>
      </w:r>
    </w:p>
    <w:p w:rsidR="004F7F31" w:rsidRPr="004F66FE" w:rsidRDefault="004F7F31" w:rsidP="001B39BA">
      <w:pPr>
        <w:pStyle w:val="textephyto"/>
        <w:rPr>
          <w:rFonts w:ascii="Calibri" w:hAnsi="Calibri" w:cs="Calibri"/>
          <w:b/>
          <w:bCs/>
          <w:sz w:val="22"/>
          <w:szCs w:val="22"/>
        </w:rPr>
      </w:pPr>
    </w:p>
    <w:p w:rsidR="00A710B8" w:rsidRPr="004F66FE" w:rsidRDefault="00A710B8" w:rsidP="00AA316D">
      <w:pPr>
        <w:pStyle w:val="textephyto"/>
        <w:rPr>
          <w:rFonts w:ascii="Calibri" w:hAnsi="Calibri" w:cs="Calibri"/>
          <w:bCs/>
          <w:sz w:val="22"/>
          <w:szCs w:val="22"/>
        </w:rPr>
      </w:pPr>
      <w:r w:rsidRPr="004F66FE">
        <w:rPr>
          <w:rFonts w:ascii="Calibri" w:hAnsi="Calibri" w:cs="Calibri"/>
          <w:bCs/>
          <w:sz w:val="22"/>
          <w:szCs w:val="22"/>
        </w:rPr>
        <w:t xml:space="preserve">Une approche de type « gestion différenciée » </w:t>
      </w:r>
      <w:r w:rsidR="00AA316D" w:rsidRPr="004F66FE">
        <w:rPr>
          <w:rFonts w:ascii="Calibri" w:hAnsi="Calibri" w:cs="Calibri"/>
          <w:bCs/>
          <w:sz w:val="22"/>
          <w:szCs w:val="22"/>
        </w:rPr>
        <w:t>s’impose</w:t>
      </w:r>
      <w:r w:rsidRPr="004F66FE">
        <w:rPr>
          <w:rFonts w:ascii="Calibri" w:hAnsi="Calibri" w:cs="Calibri"/>
          <w:bCs/>
          <w:sz w:val="22"/>
          <w:szCs w:val="22"/>
        </w:rPr>
        <w:t xml:space="preserve"> alors en classant les espaces communaux en plusieurs catégories, du plus soigné au plus « naturel » : jardins de prestige, cœurs de ville, jardins traditionnels, espaces verts fonctionnels, secteurs résidentiels, prairies champêtres, …</w:t>
      </w:r>
    </w:p>
    <w:p w:rsidR="00A710B8" w:rsidRPr="004F66FE" w:rsidRDefault="00A710B8" w:rsidP="00A710B8">
      <w:pPr>
        <w:pStyle w:val="textephyto"/>
        <w:rPr>
          <w:rFonts w:ascii="Calibri" w:hAnsi="Calibri" w:cs="Calibri"/>
          <w:bCs/>
          <w:sz w:val="22"/>
          <w:szCs w:val="22"/>
        </w:rPr>
      </w:pPr>
      <w:r w:rsidRPr="004F66FE">
        <w:rPr>
          <w:rFonts w:ascii="Calibri" w:hAnsi="Calibri" w:cs="Calibri"/>
          <w:bCs/>
          <w:sz w:val="22"/>
          <w:szCs w:val="22"/>
        </w:rPr>
        <w:t>À chaque type d’espace correspondra un protocole d’entretien particulier :</w:t>
      </w:r>
    </w:p>
    <w:p w:rsidR="00A710B8" w:rsidRPr="004F66FE" w:rsidRDefault="00AA316D" w:rsidP="00866553">
      <w:pPr>
        <w:pStyle w:val="textephyto"/>
        <w:numPr>
          <w:ilvl w:val="0"/>
          <w:numId w:val="7"/>
        </w:numPr>
        <w:rPr>
          <w:rFonts w:ascii="Calibri" w:hAnsi="Calibri" w:cs="Calibri"/>
          <w:bCs/>
          <w:sz w:val="22"/>
          <w:szCs w:val="22"/>
        </w:rPr>
      </w:pPr>
      <w:r w:rsidRPr="004F66FE">
        <w:rPr>
          <w:rFonts w:ascii="Calibri" w:hAnsi="Calibri" w:cs="Calibri"/>
          <w:bCs/>
          <w:sz w:val="22"/>
          <w:szCs w:val="22"/>
        </w:rPr>
        <w:t>En termes de</w:t>
      </w:r>
      <w:r w:rsidR="00A710B8" w:rsidRPr="004F66FE">
        <w:rPr>
          <w:rFonts w:ascii="Calibri" w:hAnsi="Calibri" w:cs="Calibri"/>
          <w:bCs/>
          <w:sz w:val="22"/>
          <w:szCs w:val="22"/>
        </w:rPr>
        <w:t xml:space="preserve"> désherbage : nécessité ou non de désherber. Dans l’affirmative, des méthodes d’entretien sans pesticides seront préconisées ;</w:t>
      </w:r>
    </w:p>
    <w:p w:rsidR="00A710B8" w:rsidRPr="004F66FE" w:rsidRDefault="00AA316D" w:rsidP="00866553">
      <w:pPr>
        <w:pStyle w:val="textephyto"/>
        <w:numPr>
          <w:ilvl w:val="0"/>
          <w:numId w:val="7"/>
        </w:numPr>
        <w:rPr>
          <w:rFonts w:ascii="Calibri" w:hAnsi="Calibri" w:cs="Calibri"/>
          <w:bCs/>
          <w:sz w:val="22"/>
          <w:szCs w:val="22"/>
        </w:rPr>
      </w:pPr>
      <w:r w:rsidRPr="004F66FE">
        <w:rPr>
          <w:rFonts w:ascii="Calibri" w:hAnsi="Calibri" w:cs="Calibri"/>
          <w:bCs/>
          <w:sz w:val="22"/>
          <w:szCs w:val="22"/>
        </w:rPr>
        <w:t>En termes de</w:t>
      </w:r>
      <w:r w:rsidR="00A710B8" w:rsidRPr="004F66FE">
        <w:rPr>
          <w:rFonts w:ascii="Calibri" w:hAnsi="Calibri" w:cs="Calibri"/>
          <w:bCs/>
          <w:sz w:val="22"/>
          <w:szCs w:val="22"/>
        </w:rPr>
        <w:t xml:space="preserve"> lutte contre les organismes nuisibles, de fertilisation, d’arrosage, de choix des espèces végétales.</w:t>
      </w:r>
    </w:p>
    <w:p w:rsidR="00BF72AA" w:rsidRPr="004F66FE" w:rsidRDefault="00BF72AA" w:rsidP="004F7F31">
      <w:pPr>
        <w:pStyle w:val="textephyto"/>
        <w:rPr>
          <w:rFonts w:ascii="Calibri" w:hAnsi="Calibri" w:cs="Calibri"/>
          <w:sz w:val="22"/>
          <w:szCs w:val="22"/>
        </w:rPr>
      </w:pPr>
      <w:r w:rsidRPr="004F66FE">
        <w:rPr>
          <w:rFonts w:ascii="Calibri" w:hAnsi="Calibri" w:cs="Calibri"/>
          <w:sz w:val="22"/>
          <w:szCs w:val="22"/>
        </w:rPr>
        <w:t xml:space="preserve">Cette nouvelle gestion permettra d’adapter au mieux </w:t>
      </w:r>
      <w:r w:rsidR="00AA316D" w:rsidRPr="004F66FE">
        <w:rPr>
          <w:rFonts w:ascii="Calibri" w:hAnsi="Calibri" w:cs="Calibri"/>
          <w:sz w:val="22"/>
          <w:szCs w:val="22"/>
        </w:rPr>
        <w:t>les</w:t>
      </w:r>
      <w:r w:rsidRPr="004F66FE">
        <w:rPr>
          <w:rFonts w:ascii="Calibri" w:hAnsi="Calibri" w:cs="Calibri"/>
          <w:sz w:val="22"/>
          <w:szCs w:val="22"/>
        </w:rPr>
        <w:t xml:space="preserve"> interventions aux besoins </w:t>
      </w:r>
      <w:r w:rsidR="00AA316D" w:rsidRPr="004F66FE">
        <w:rPr>
          <w:rFonts w:ascii="Calibri" w:hAnsi="Calibri" w:cs="Calibri"/>
          <w:sz w:val="22"/>
          <w:szCs w:val="22"/>
        </w:rPr>
        <w:t>des</w:t>
      </w:r>
      <w:r w:rsidRPr="004F66FE">
        <w:rPr>
          <w:rFonts w:ascii="Calibri" w:hAnsi="Calibri" w:cs="Calibri"/>
          <w:sz w:val="22"/>
          <w:szCs w:val="22"/>
        </w:rPr>
        <w:t xml:space="preserve"> espaces, et ainsi gagner un temps précieux pour </w:t>
      </w:r>
      <w:r w:rsidR="007B1399" w:rsidRPr="004F66FE">
        <w:rPr>
          <w:rFonts w:ascii="Calibri" w:hAnsi="Calibri" w:cs="Calibri"/>
          <w:sz w:val="22"/>
          <w:szCs w:val="22"/>
        </w:rPr>
        <w:t>une</w:t>
      </w:r>
      <w:r w:rsidRPr="004F66FE">
        <w:rPr>
          <w:rFonts w:ascii="Calibri" w:hAnsi="Calibri" w:cs="Calibri"/>
          <w:sz w:val="22"/>
          <w:szCs w:val="22"/>
        </w:rPr>
        <w:t xml:space="preserve"> gestion sans pesticides !</w:t>
      </w:r>
    </w:p>
    <w:p w:rsidR="001B39BA" w:rsidRPr="004F66FE" w:rsidRDefault="001B39BA" w:rsidP="001B39BA">
      <w:pPr>
        <w:pStyle w:val="textephyto"/>
        <w:rPr>
          <w:rFonts w:ascii="Calibri" w:hAnsi="Calibri" w:cs="Calibri"/>
          <w:sz w:val="22"/>
          <w:szCs w:val="22"/>
        </w:rPr>
      </w:pPr>
    </w:p>
    <w:p w:rsidR="00790EEC" w:rsidRPr="004F66FE" w:rsidRDefault="00790EEC" w:rsidP="001B39BA">
      <w:pPr>
        <w:pStyle w:val="textephyto"/>
        <w:rPr>
          <w:rFonts w:ascii="Calibri" w:hAnsi="Calibri" w:cs="Calibri"/>
          <w:sz w:val="22"/>
          <w:szCs w:val="22"/>
        </w:rPr>
      </w:pPr>
    </w:p>
    <w:p w:rsidR="00790EEC" w:rsidRPr="004F66FE" w:rsidRDefault="00790EEC" w:rsidP="001B39BA">
      <w:pPr>
        <w:pStyle w:val="textephyto"/>
        <w:rPr>
          <w:rFonts w:ascii="Calibri" w:hAnsi="Calibri" w:cs="Calibri"/>
          <w:sz w:val="22"/>
          <w:szCs w:val="22"/>
        </w:rPr>
      </w:pPr>
    </w:p>
    <w:p w:rsidR="00790EEC" w:rsidRPr="004F66FE" w:rsidRDefault="00790EEC" w:rsidP="001B39BA">
      <w:pPr>
        <w:pStyle w:val="textephyto"/>
        <w:rPr>
          <w:rFonts w:ascii="Calibri" w:hAnsi="Calibri" w:cs="Calibri"/>
          <w:sz w:val="22"/>
          <w:szCs w:val="22"/>
        </w:rPr>
      </w:pPr>
    </w:p>
    <w:p w:rsidR="00A7621A" w:rsidRPr="004F66FE" w:rsidRDefault="00594264" w:rsidP="001B39BA">
      <w:pPr>
        <w:pStyle w:val="textephyto"/>
        <w:rPr>
          <w:rFonts w:ascii="Calibri" w:hAnsi="Calibri" w:cs="Calibri"/>
          <w:sz w:val="22"/>
          <w:szCs w:val="22"/>
        </w:rPr>
      </w:pPr>
      <w:r>
        <w:rPr>
          <w:noProof/>
        </w:rPr>
        <w:pict>
          <v:shape id="_x0000_s1525" type="#_x0000_t75" style="position:absolute;left:0;text-align:left;margin-left:-.2pt;margin-top:1.7pt;width:3in;height:138.95pt;z-index:17;visibility:visible;mso-wrap-style:square;mso-position-horizontal-relative:text;mso-position-vertical-relative:text;mso-width-relative:page;mso-height-relative:page">
            <v:imagedata r:id="rId16" o:title=""/>
            <w10:wrap type="square"/>
          </v:shape>
        </w:pict>
      </w:r>
    </w:p>
    <w:p w:rsidR="001B39BA" w:rsidRPr="004F66FE" w:rsidRDefault="00BF72AA" w:rsidP="001B39BA">
      <w:pPr>
        <w:pStyle w:val="textephyto"/>
        <w:rPr>
          <w:rFonts w:ascii="Calibri" w:hAnsi="Calibri" w:cs="Calibri"/>
          <w:b/>
          <w:sz w:val="22"/>
          <w:szCs w:val="22"/>
          <w:u w:val="single"/>
        </w:rPr>
      </w:pPr>
      <w:r w:rsidRPr="004F66FE">
        <w:rPr>
          <w:rFonts w:ascii="Calibri" w:hAnsi="Calibri" w:cs="Calibri"/>
          <w:b/>
          <w:sz w:val="22"/>
          <w:szCs w:val="22"/>
          <w:u w:val="single"/>
        </w:rPr>
        <w:t>La carte sur table !</w:t>
      </w:r>
    </w:p>
    <w:p w:rsidR="001B39BA" w:rsidRPr="004F66FE" w:rsidRDefault="001B39BA" w:rsidP="001B39BA">
      <w:pPr>
        <w:pStyle w:val="textephyto"/>
        <w:rPr>
          <w:rFonts w:ascii="Calibri" w:hAnsi="Calibri" w:cs="Calibri"/>
          <w:sz w:val="22"/>
          <w:szCs w:val="22"/>
        </w:rPr>
      </w:pPr>
      <w:r w:rsidRPr="004F66FE">
        <w:rPr>
          <w:rFonts w:ascii="Calibri" w:hAnsi="Calibri" w:cs="Calibri"/>
          <w:sz w:val="22"/>
          <w:szCs w:val="22"/>
        </w:rPr>
        <w:t xml:space="preserve">Ces objectifs sont à cartographier </w:t>
      </w:r>
      <w:r w:rsidR="00BF72AA" w:rsidRPr="004F66FE">
        <w:rPr>
          <w:rFonts w:ascii="Calibri" w:hAnsi="Calibri" w:cs="Calibri"/>
          <w:sz w:val="22"/>
          <w:szCs w:val="22"/>
        </w:rPr>
        <w:t>sur le même modèle que les étapes précédentes</w:t>
      </w:r>
      <w:r w:rsidRPr="004F66FE">
        <w:rPr>
          <w:rFonts w:ascii="Calibri" w:hAnsi="Calibri" w:cs="Calibri"/>
          <w:sz w:val="22"/>
          <w:szCs w:val="22"/>
        </w:rPr>
        <w:t>.</w:t>
      </w:r>
      <w:r w:rsidR="00BF72AA" w:rsidRPr="004F66FE">
        <w:rPr>
          <w:rFonts w:ascii="Calibri" w:hAnsi="Calibri" w:cs="Calibri"/>
          <w:sz w:val="22"/>
          <w:szCs w:val="22"/>
        </w:rPr>
        <w:t xml:space="preserve"> Cette nouvelle carte sera la base pour définir vos nouvelles techniques d’entretien.</w:t>
      </w:r>
    </w:p>
    <w:p w:rsidR="001B39BA" w:rsidRPr="004F66FE" w:rsidRDefault="001B39BA" w:rsidP="001B39BA">
      <w:pPr>
        <w:pStyle w:val="textephyto"/>
        <w:jc w:val="center"/>
        <w:rPr>
          <w:rFonts w:ascii="Calibri" w:hAnsi="Calibri" w:cs="Calibri"/>
          <w:sz w:val="22"/>
          <w:szCs w:val="22"/>
        </w:rPr>
      </w:pPr>
    </w:p>
    <w:p w:rsidR="00BF72AA" w:rsidRPr="004F66FE" w:rsidRDefault="00DE4DE1" w:rsidP="00BF72AA">
      <w:pPr>
        <w:pStyle w:val="textephyto"/>
        <w:rPr>
          <w:rFonts w:ascii="Calibri" w:hAnsi="Calibri" w:cs="Calibri"/>
          <w:sz w:val="8"/>
          <w:szCs w:val="8"/>
        </w:rPr>
      </w:pPr>
      <w:r w:rsidRPr="004F66FE">
        <w:rPr>
          <w:rFonts w:ascii="Calibri" w:hAnsi="Calibri" w:cs="Calibri"/>
        </w:rPr>
        <w:br w:type="page"/>
      </w:r>
    </w:p>
    <w:p w:rsidR="001B39BA" w:rsidRPr="004F66FE" w:rsidRDefault="00A24FF0" w:rsidP="00AA316D">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3</w:t>
      </w:r>
      <w:r w:rsidR="001B39BA" w:rsidRPr="004F66FE">
        <w:rPr>
          <w:rFonts w:ascii="Calibri" w:hAnsi="Calibri" w:cs="Calibri"/>
          <w:b/>
          <w:color w:val="FFFFFF"/>
          <w:sz w:val="36"/>
          <w:szCs w:val="36"/>
        </w:rPr>
        <w:t>. PAPPH… MODE D’EMPLOI</w:t>
      </w:r>
    </w:p>
    <w:p w:rsidR="001B39BA" w:rsidRPr="004F66FE" w:rsidRDefault="00E85BBB" w:rsidP="00AA316D">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Choisir</w:t>
      </w:r>
      <w:r w:rsidR="001B39BA" w:rsidRPr="004F66FE">
        <w:rPr>
          <w:rFonts w:ascii="Calibri" w:hAnsi="Calibri" w:cs="Calibri"/>
          <w:i/>
          <w:color w:val="FFFFFF"/>
          <w:sz w:val="36"/>
          <w:szCs w:val="36"/>
        </w:rPr>
        <w:t xml:space="preserve"> des techniques sans pesticides !</w:t>
      </w:r>
    </w:p>
    <w:p w:rsidR="001B39BA" w:rsidRPr="004F66FE" w:rsidRDefault="001B39BA" w:rsidP="001B39BA">
      <w:pPr>
        <w:pStyle w:val="Titre3phyto"/>
        <w:numPr>
          <w:ilvl w:val="0"/>
          <w:numId w:val="0"/>
        </w:numPr>
        <w:rPr>
          <w:rFonts w:ascii="Calibri" w:hAnsi="Calibri" w:cs="Calibri"/>
          <w:color w:val="385623"/>
        </w:rPr>
      </w:pPr>
      <w:r w:rsidRPr="004F66FE">
        <w:rPr>
          <w:rFonts w:ascii="Calibri" w:hAnsi="Calibri" w:cs="Calibri"/>
          <w:color w:val="385623"/>
        </w:rPr>
        <w:t>Désherber sans désherbant…</w:t>
      </w:r>
    </w:p>
    <w:p w:rsidR="00253F0E" w:rsidRPr="004F66FE" w:rsidRDefault="00AA316D" w:rsidP="0005515E">
      <w:pPr>
        <w:pStyle w:val="textephyto"/>
        <w:rPr>
          <w:rFonts w:ascii="Calibri" w:hAnsi="Calibri" w:cs="Calibri"/>
        </w:rPr>
      </w:pPr>
      <w:r w:rsidRPr="004F66FE">
        <w:rPr>
          <w:rFonts w:ascii="Calibri" w:hAnsi="Calibri" w:cs="Calibri"/>
        </w:rPr>
        <w:t>A partir du diagnostic</w:t>
      </w:r>
      <w:r w:rsidR="00253F0E" w:rsidRPr="004F66FE">
        <w:rPr>
          <w:rFonts w:ascii="Calibri" w:hAnsi="Calibri" w:cs="Calibri"/>
        </w:rPr>
        <w:t>, i</w:t>
      </w:r>
      <w:r w:rsidR="00BD6E02" w:rsidRPr="004F66FE">
        <w:rPr>
          <w:rFonts w:ascii="Calibri" w:hAnsi="Calibri" w:cs="Calibri"/>
        </w:rPr>
        <w:t xml:space="preserve">l s’agit </w:t>
      </w:r>
      <w:r w:rsidR="00253F0E" w:rsidRPr="004F66FE">
        <w:rPr>
          <w:rFonts w:ascii="Calibri" w:hAnsi="Calibri" w:cs="Calibri"/>
        </w:rPr>
        <w:t xml:space="preserve">ici </w:t>
      </w:r>
      <w:r w:rsidR="00BD6E02" w:rsidRPr="004F66FE">
        <w:rPr>
          <w:rFonts w:ascii="Calibri" w:hAnsi="Calibri" w:cs="Calibri"/>
        </w:rPr>
        <w:t>de trouver des alternatives au désherbage chimique : non désherbage, prévention</w:t>
      </w:r>
      <w:r w:rsidR="00855BC6" w:rsidRPr="004F66FE">
        <w:rPr>
          <w:rFonts w:ascii="Calibri" w:hAnsi="Calibri" w:cs="Calibri"/>
        </w:rPr>
        <w:t>, mesures curatives.</w:t>
      </w:r>
    </w:p>
    <w:p w:rsidR="00253F0E" w:rsidRPr="004F66FE" w:rsidRDefault="00253F0E" w:rsidP="0005515E">
      <w:pPr>
        <w:pStyle w:val="textephyto"/>
        <w:rPr>
          <w:rFonts w:ascii="Calibri" w:hAnsi="Calibri" w:cs="Calibri"/>
        </w:rPr>
      </w:pPr>
    </w:p>
    <w:p w:rsidR="0005515E" w:rsidRPr="004F66FE" w:rsidRDefault="0005515E" w:rsidP="0005515E">
      <w:pPr>
        <w:pStyle w:val="textephyto"/>
        <w:rPr>
          <w:rFonts w:ascii="Calibri" w:hAnsi="Calibri" w:cs="Calibri"/>
        </w:rPr>
      </w:pPr>
      <w:r w:rsidRPr="004F66FE">
        <w:rPr>
          <w:rFonts w:ascii="Calibri" w:hAnsi="Calibri" w:cs="Calibri"/>
        </w:rPr>
        <w:t xml:space="preserve">Le tableau suivant présente quelques préconisations selon </w:t>
      </w:r>
      <w:r w:rsidR="00E6589D" w:rsidRPr="004F66FE">
        <w:rPr>
          <w:rFonts w:ascii="Calibri" w:hAnsi="Calibri" w:cs="Calibri"/>
        </w:rPr>
        <w:t>le type d’espace et les objectifs d’entretien (secteurs de gestion différenciée</w:t>
      </w:r>
      <w:r w:rsidR="0033779D" w:rsidRPr="004F66FE">
        <w:rPr>
          <w:rFonts w:ascii="Calibri" w:hAnsi="Calibri" w:cs="Calibri"/>
        </w:rPr>
        <w:t>)</w:t>
      </w:r>
      <w:r w:rsidR="002E28A6" w:rsidRPr="004F66FE">
        <w:rPr>
          <w:rFonts w:ascii="Calibri" w:hAnsi="Calibri"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3779"/>
      </w:tblGrid>
      <w:tr w:rsidR="00C25AC9" w:rsidRPr="004F66FE" w:rsidTr="004F66FE">
        <w:trPr>
          <w:cantSplit/>
          <w:trHeight w:val="591"/>
          <w:tblHeader/>
        </w:trPr>
        <w:tc>
          <w:tcPr>
            <w:tcW w:w="3528" w:type="dxa"/>
            <w:shd w:val="clear" w:color="auto" w:fill="538135"/>
            <w:vAlign w:val="center"/>
          </w:tcPr>
          <w:p w:rsidR="00FE50DA" w:rsidRPr="004F66FE" w:rsidRDefault="00FE50DA" w:rsidP="00866553">
            <w:pPr>
              <w:pStyle w:val="textephyto"/>
              <w:jc w:val="left"/>
              <w:rPr>
                <w:rFonts w:ascii="Calibri" w:hAnsi="Calibri" w:cs="Calibri"/>
                <w:b/>
                <w:bCs/>
                <w:color w:val="FFFFFF"/>
              </w:rPr>
            </w:pPr>
            <w:r w:rsidRPr="004F66FE">
              <w:rPr>
                <w:rFonts w:ascii="Calibri" w:hAnsi="Calibri" w:cs="Calibri"/>
                <w:b/>
                <w:bCs/>
                <w:color w:val="FFFFFF"/>
              </w:rPr>
              <w:t>Espaces</w:t>
            </w:r>
          </w:p>
        </w:tc>
        <w:tc>
          <w:tcPr>
            <w:tcW w:w="1980" w:type="dxa"/>
            <w:tcBorders>
              <w:bottom w:val="single" w:sz="4" w:space="0" w:color="auto"/>
            </w:tcBorders>
            <w:shd w:val="clear" w:color="auto" w:fill="538135"/>
            <w:vAlign w:val="center"/>
          </w:tcPr>
          <w:p w:rsidR="00FE50DA" w:rsidRPr="004F66FE" w:rsidRDefault="00FE50DA" w:rsidP="00866553">
            <w:pPr>
              <w:pStyle w:val="textephyto"/>
              <w:jc w:val="left"/>
              <w:rPr>
                <w:rFonts w:ascii="Calibri" w:hAnsi="Calibri" w:cs="Calibri"/>
                <w:b/>
                <w:bCs/>
                <w:color w:val="FFFFFF"/>
              </w:rPr>
            </w:pPr>
            <w:r w:rsidRPr="004F66FE">
              <w:rPr>
                <w:rFonts w:ascii="Calibri" w:hAnsi="Calibri" w:cs="Calibri"/>
                <w:b/>
                <w:bCs/>
                <w:color w:val="FFFFFF"/>
              </w:rPr>
              <w:t>Secteur</w:t>
            </w:r>
          </w:p>
        </w:tc>
        <w:tc>
          <w:tcPr>
            <w:tcW w:w="3779" w:type="dxa"/>
            <w:tcBorders>
              <w:bottom w:val="single" w:sz="4" w:space="0" w:color="auto"/>
            </w:tcBorders>
            <w:shd w:val="clear" w:color="auto" w:fill="538135"/>
            <w:vAlign w:val="center"/>
          </w:tcPr>
          <w:p w:rsidR="00FE50DA" w:rsidRPr="004F66FE" w:rsidRDefault="00942C15" w:rsidP="00866553">
            <w:pPr>
              <w:pStyle w:val="textephyto"/>
              <w:jc w:val="left"/>
              <w:rPr>
                <w:rFonts w:ascii="Calibri" w:hAnsi="Calibri" w:cs="Calibri"/>
                <w:b/>
                <w:bCs/>
                <w:color w:val="FFFFFF"/>
              </w:rPr>
            </w:pPr>
            <w:r>
              <w:rPr>
                <w:rFonts w:ascii="Calibri" w:hAnsi="Calibri" w:cs="Calibri"/>
                <w:b/>
                <w:bCs/>
                <w:color w:val="FFFFFF"/>
              </w:rPr>
              <w:t>Techniques</w:t>
            </w:r>
            <w:r w:rsidR="00FE50DA" w:rsidRPr="004F66FE">
              <w:rPr>
                <w:rFonts w:ascii="Calibri" w:hAnsi="Calibri" w:cs="Calibri"/>
                <w:b/>
                <w:bCs/>
                <w:color w:val="FFFFFF"/>
              </w:rPr>
              <w:t xml:space="preserve"> envisagées</w:t>
            </w:r>
          </w:p>
        </w:tc>
      </w:tr>
      <w:tr w:rsidR="0082093D" w:rsidRPr="004F66FE" w:rsidTr="00866553">
        <w:trPr>
          <w:cantSplit/>
        </w:trPr>
        <w:tc>
          <w:tcPr>
            <w:tcW w:w="3528" w:type="dxa"/>
            <w:vMerge w:val="restart"/>
            <w:shd w:val="clear" w:color="auto" w:fill="auto"/>
            <w:vAlign w:val="center"/>
          </w:tcPr>
          <w:p w:rsidR="0082093D" w:rsidRPr="004F66FE" w:rsidRDefault="00216C8A" w:rsidP="00866553">
            <w:pPr>
              <w:pStyle w:val="textephyto"/>
              <w:jc w:val="left"/>
              <w:rPr>
                <w:rFonts w:ascii="Calibri" w:hAnsi="Calibri" w:cs="Calibri"/>
              </w:rPr>
            </w:pPr>
            <w:r w:rsidRPr="004F66FE">
              <w:rPr>
                <w:rFonts w:ascii="Calibri" w:hAnsi="Calibri" w:cs="Calibri"/>
              </w:rPr>
              <w:t>Espaces imperméables (voi</w:t>
            </w:r>
            <w:r w:rsidR="0082093D" w:rsidRPr="004F66FE">
              <w:rPr>
                <w:rFonts w:ascii="Calibri" w:hAnsi="Calibri" w:cs="Calibri"/>
              </w:rPr>
              <w:t xml:space="preserve">es, </w:t>
            </w:r>
            <w:r w:rsidR="00D22B9F" w:rsidRPr="004F66FE">
              <w:rPr>
                <w:rFonts w:ascii="Calibri" w:hAnsi="Calibri" w:cs="Calibri"/>
              </w:rPr>
              <w:t xml:space="preserve">places, </w:t>
            </w:r>
            <w:r w:rsidR="0082093D" w:rsidRPr="004F66FE">
              <w:rPr>
                <w:rFonts w:ascii="Calibri" w:hAnsi="Calibri" w:cs="Calibri"/>
              </w:rPr>
              <w:t>fossés bétonnés, pavés,</w:t>
            </w:r>
            <w:r w:rsidRPr="004F66FE">
              <w:rPr>
                <w:rFonts w:ascii="Calibri" w:hAnsi="Calibri" w:cs="Calibri"/>
              </w:rPr>
              <w:t xml:space="preserve"> dalles</w:t>
            </w:r>
            <w:r w:rsidR="002E28A6" w:rsidRPr="004F66FE">
              <w:rPr>
                <w:rFonts w:ascii="Calibri" w:hAnsi="Calibri" w:cs="Calibri"/>
              </w:rPr>
              <w:t>, parkings</w:t>
            </w:r>
            <w:r w:rsidR="0082093D" w:rsidRPr="004F66FE">
              <w:rPr>
                <w:rFonts w:ascii="Calibri" w:hAnsi="Calibri" w:cs="Calibri"/>
              </w:rPr>
              <w:t xml:space="preserve"> …)</w:t>
            </w:r>
          </w:p>
          <w:p w:rsidR="00E6589D" w:rsidRPr="004F66FE" w:rsidRDefault="0033779D" w:rsidP="00866553">
            <w:pPr>
              <w:pStyle w:val="textephyto"/>
              <w:jc w:val="left"/>
              <w:rPr>
                <w:rFonts w:ascii="Calibri" w:hAnsi="Calibri" w:cs="Calibri"/>
                <w:i/>
                <w:iCs/>
              </w:rPr>
            </w:pPr>
            <w:r w:rsidRPr="004F66FE">
              <w:rPr>
                <w:rFonts w:ascii="Calibri" w:hAnsi="Calibri" w:cs="Calibri"/>
                <w:i/>
                <w:iCs/>
              </w:rPr>
              <w:t>R</w:t>
            </w:r>
            <w:r w:rsidR="00E6589D" w:rsidRPr="004F66FE">
              <w:rPr>
                <w:rFonts w:ascii="Calibri" w:hAnsi="Calibri" w:cs="Calibri"/>
                <w:i/>
                <w:iCs/>
              </w:rPr>
              <w:t>isque de transfert élevé</w:t>
            </w:r>
          </w:p>
        </w:tc>
        <w:tc>
          <w:tcPr>
            <w:tcW w:w="1980" w:type="dxa"/>
            <w:tcBorders>
              <w:bottom w:val="single" w:sz="4" w:space="0" w:color="auto"/>
            </w:tcBorders>
            <w:shd w:val="clear" w:color="auto" w:fill="auto"/>
            <w:vAlign w:val="center"/>
          </w:tcPr>
          <w:p w:rsidR="0082093D" w:rsidRPr="004F66FE" w:rsidRDefault="0082093D" w:rsidP="00866553">
            <w:pPr>
              <w:pStyle w:val="textephyto"/>
              <w:jc w:val="left"/>
              <w:rPr>
                <w:rFonts w:ascii="Calibri" w:hAnsi="Calibri" w:cs="Calibri"/>
              </w:rPr>
            </w:pPr>
            <w:r w:rsidRPr="004F66FE">
              <w:rPr>
                <w:rFonts w:ascii="Calibri" w:hAnsi="Calibri" w:cs="Calibri"/>
              </w:rPr>
              <w:t>Prestige</w:t>
            </w:r>
          </w:p>
        </w:tc>
        <w:tc>
          <w:tcPr>
            <w:tcW w:w="3779" w:type="dxa"/>
            <w:tcBorders>
              <w:bottom w:val="single" w:sz="4" w:space="0" w:color="auto"/>
            </w:tcBorders>
            <w:shd w:val="clear" w:color="auto" w:fill="auto"/>
            <w:vAlign w:val="center"/>
          </w:tcPr>
          <w:p w:rsidR="0082093D" w:rsidRPr="004F66FE" w:rsidRDefault="0082093D" w:rsidP="00866553">
            <w:pPr>
              <w:pStyle w:val="textephyto"/>
              <w:jc w:val="left"/>
              <w:rPr>
                <w:rFonts w:ascii="Calibri" w:hAnsi="Calibri" w:cs="Calibri"/>
              </w:rPr>
            </w:pPr>
            <w:r w:rsidRPr="004F66FE">
              <w:rPr>
                <w:rFonts w:ascii="Calibri" w:hAnsi="Calibri" w:cs="Calibri"/>
              </w:rPr>
              <w:t>- Désherbage thermique</w:t>
            </w:r>
          </w:p>
          <w:p w:rsidR="0082093D" w:rsidRPr="004F66FE" w:rsidRDefault="0082093D" w:rsidP="00866553">
            <w:pPr>
              <w:pStyle w:val="textephyto"/>
              <w:jc w:val="left"/>
              <w:rPr>
                <w:rFonts w:ascii="Calibri" w:hAnsi="Calibri" w:cs="Calibri"/>
              </w:rPr>
            </w:pPr>
            <w:r w:rsidRPr="004F66FE">
              <w:rPr>
                <w:rFonts w:ascii="Calibri" w:hAnsi="Calibri" w:cs="Calibri"/>
              </w:rPr>
              <w:t>- Brossage</w:t>
            </w:r>
          </w:p>
          <w:p w:rsidR="0021155C" w:rsidRPr="004F66FE" w:rsidRDefault="0082093D" w:rsidP="00866553">
            <w:pPr>
              <w:pStyle w:val="textephyto"/>
              <w:jc w:val="left"/>
              <w:rPr>
                <w:rFonts w:ascii="Calibri" w:hAnsi="Calibri" w:cs="Calibri"/>
              </w:rPr>
            </w:pPr>
            <w:r w:rsidRPr="004F66FE">
              <w:rPr>
                <w:rFonts w:ascii="Calibri" w:hAnsi="Calibri" w:cs="Calibri"/>
              </w:rPr>
              <w:t>- Désherbage manuel</w:t>
            </w:r>
          </w:p>
        </w:tc>
      </w:tr>
      <w:tr w:rsidR="0082093D" w:rsidRPr="004F66FE" w:rsidTr="00866553">
        <w:trPr>
          <w:cantSplit/>
        </w:trPr>
        <w:tc>
          <w:tcPr>
            <w:tcW w:w="3528" w:type="dxa"/>
            <w:vMerge/>
            <w:shd w:val="clear" w:color="auto" w:fill="auto"/>
            <w:vAlign w:val="center"/>
          </w:tcPr>
          <w:p w:rsidR="0082093D" w:rsidRPr="004F66FE" w:rsidRDefault="0082093D" w:rsidP="00866553">
            <w:pPr>
              <w:pStyle w:val="textephyto"/>
              <w:jc w:val="left"/>
              <w:rPr>
                <w:rFonts w:ascii="Calibri" w:hAnsi="Calibri" w:cs="Calibri"/>
              </w:rPr>
            </w:pPr>
          </w:p>
        </w:tc>
        <w:tc>
          <w:tcPr>
            <w:tcW w:w="1980" w:type="dxa"/>
            <w:tcBorders>
              <w:bottom w:val="single" w:sz="4" w:space="0" w:color="auto"/>
            </w:tcBorders>
            <w:shd w:val="clear" w:color="auto" w:fill="auto"/>
            <w:vAlign w:val="center"/>
          </w:tcPr>
          <w:p w:rsidR="0082093D" w:rsidRPr="004F66FE" w:rsidRDefault="0082093D" w:rsidP="00866553">
            <w:pPr>
              <w:pStyle w:val="textephyto"/>
              <w:jc w:val="left"/>
              <w:rPr>
                <w:rFonts w:ascii="Calibri" w:hAnsi="Calibri" w:cs="Calibri"/>
              </w:rPr>
            </w:pPr>
            <w:r w:rsidRPr="004F66FE">
              <w:rPr>
                <w:rFonts w:ascii="Calibri" w:hAnsi="Calibri" w:cs="Calibri"/>
              </w:rPr>
              <w:t>Confort</w:t>
            </w:r>
          </w:p>
        </w:tc>
        <w:tc>
          <w:tcPr>
            <w:tcW w:w="3779" w:type="dxa"/>
            <w:tcBorders>
              <w:bottom w:val="single" w:sz="4" w:space="0" w:color="auto"/>
            </w:tcBorders>
            <w:shd w:val="clear" w:color="auto" w:fill="auto"/>
            <w:vAlign w:val="center"/>
          </w:tcPr>
          <w:p w:rsidR="0082093D" w:rsidRPr="004F66FE" w:rsidRDefault="0082093D" w:rsidP="00866553">
            <w:pPr>
              <w:pStyle w:val="textephyto"/>
              <w:jc w:val="left"/>
              <w:rPr>
                <w:rFonts w:ascii="Calibri" w:hAnsi="Calibri" w:cs="Calibri"/>
              </w:rPr>
            </w:pPr>
            <w:r w:rsidRPr="004F66FE">
              <w:rPr>
                <w:rFonts w:ascii="Calibri" w:hAnsi="Calibri" w:cs="Calibri"/>
              </w:rPr>
              <w:t>- Désherbage thermique</w:t>
            </w:r>
          </w:p>
          <w:p w:rsidR="0021155C" w:rsidRPr="004F66FE" w:rsidRDefault="0082093D" w:rsidP="00866553">
            <w:pPr>
              <w:pStyle w:val="textephyto"/>
              <w:jc w:val="left"/>
              <w:rPr>
                <w:rFonts w:ascii="Calibri" w:hAnsi="Calibri" w:cs="Calibri"/>
              </w:rPr>
            </w:pPr>
            <w:r w:rsidRPr="004F66FE">
              <w:rPr>
                <w:rFonts w:ascii="Calibri" w:hAnsi="Calibri" w:cs="Calibri"/>
              </w:rPr>
              <w:t>- Désherbage mécanique</w:t>
            </w:r>
            <w:r w:rsidR="00B5698D" w:rsidRPr="004F66FE">
              <w:rPr>
                <w:rFonts w:ascii="Calibri" w:hAnsi="Calibri" w:cs="Calibri"/>
              </w:rPr>
              <w:t>, b</w:t>
            </w:r>
            <w:r w:rsidRPr="004F66FE">
              <w:rPr>
                <w:rFonts w:ascii="Calibri" w:hAnsi="Calibri" w:cs="Calibri"/>
              </w:rPr>
              <w:t>rossage</w:t>
            </w:r>
            <w:r w:rsidR="00B5698D" w:rsidRPr="004F66FE">
              <w:rPr>
                <w:rFonts w:ascii="Calibri" w:hAnsi="Calibri" w:cs="Calibri"/>
              </w:rPr>
              <w:t>.</w:t>
            </w:r>
          </w:p>
        </w:tc>
      </w:tr>
      <w:tr w:rsidR="0082093D" w:rsidRPr="004F66FE" w:rsidTr="00866553">
        <w:trPr>
          <w:cantSplit/>
        </w:trPr>
        <w:tc>
          <w:tcPr>
            <w:tcW w:w="3528" w:type="dxa"/>
            <w:vMerge/>
            <w:tcBorders>
              <w:bottom w:val="single" w:sz="4" w:space="0" w:color="auto"/>
            </w:tcBorders>
            <w:shd w:val="clear" w:color="auto" w:fill="auto"/>
            <w:vAlign w:val="center"/>
          </w:tcPr>
          <w:p w:rsidR="0082093D" w:rsidRPr="004F66FE" w:rsidRDefault="0082093D" w:rsidP="00866553">
            <w:pPr>
              <w:pStyle w:val="textephyto"/>
              <w:jc w:val="left"/>
              <w:rPr>
                <w:rFonts w:ascii="Calibri" w:hAnsi="Calibri" w:cs="Calibri"/>
              </w:rPr>
            </w:pPr>
          </w:p>
        </w:tc>
        <w:tc>
          <w:tcPr>
            <w:tcW w:w="1980" w:type="dxa"/>
            <w:tcBorders>
              <w:bottom w:val="single" w:sz="4" w:space="0" w:color="auto"/>
            </w:tcBorders>
            <w:shd w:val="clear" w:color="auto" w:fill="auto"/>
            <w:vAlign w:val="center"/>
          </w:tcPr>
          <w:p w:rsidR="0082093D" w:rsidRPr="004F66FE" w:rsidRDefault="0082093D" w:rsidP="00866553">
            <w:pPr>
              <w:pStyle w:val="textephyto"/>
              <w:jc w:val="left"/>
              <w:rPr>
                <w:rFonts w:ascii="Calibri" w:hAnsi="Calibri" w:cs="Calibri"/>
              </w:rPr>
            </w:pPr>
            <w:smartTag w:uri="urn:schemas-microsoft-com:office:smarttags" w:element="PersonName">
              <w:r w:rsidRPr="004F66FE">
                <w:rPr>
                  <w:rFonts w:ascii="Calibri" w:hAnsi="Calibri" w:cs="Calibri"/>
                </w:rPr>
                <w:t>Nature</w:t>
              </w:r>
            </w:smartTag>
            <w:r w:rsidRPr="004F66FE">
              <w:rPr>
                <w:rFonts w:ascii="Calibri" w:hAnsi="Calibri" w:cs="Calibri"/>
              </w:rPr>
              <w:t>l</w:t>
            </w:r>
          </w:p>
        </w:tc>
        <w:tc>
          <w:tcPr>
            <w:tcW w:w="3779" w:type="dxa"/>
            <w:tcBorders>
              <w:bottom w:val="single" w:sz="4" w:space="0" w:color="auto"/>
            </w:tcBorders>
            <w:shd w:val="clear" w:color="auto" w:fill="auto"/>
            <w:vAlign w:val="center"/>
          </w:tcPr>
          <w:p w:rsidR="0082093D" w:rsidRPr="004F66FE" w:rsidRDefault="0082093D" w:rsidP="00866553">
            <w:pPr>
              <w:pStyle w:val="textephyto"/>
              <w:jc w:val="left"/>
              <w:rPr>
                <w:rFonts w:ascii="Calibri" w:hAnsi="Calibri" w:cs="Calibri"/>
              </w:rPr>
            </w:pPr>
            <w:r w:rsidRPr="004F66FE">
              <w:rPr>
                <w:rFonts w:ascii="Calibri" w:hAnsi="Calibri" w:cs="Calibri"/>
              </w:rPr>
              <w:t>- Non désherbage</w:t>
            </w:r>
          </w:p>
          <w:p w:rsidR="0021155C" w:rsidRPr="004F66FE" w:rsidRDefault="0082093D" w:rsidP="00866553">
            <w:pPr>
              <w:pStyle w:val="textephyto"/>
              <w:jc w:val="left"/>
              <w:rPr>
                <w:rFonts w:ascii="Calibri" w:hAnsi="Calibri" w:cs="Calibri"/>
              </w:rPr>
            </w:pPr>
            <w:r w:rsidRPr="004F66FE">
              <w:rPr>
                <w:rFonts w:ascii="Calibri" w:hAnsi="Calibri" w:cs="Calibri"/>
              </w:rPr>
              <w:t>- Désherbage mécanique</w:t>
            </w:r>
            <w:r w:rsidR="00E6589D" w:rsidRPr="004F66FE">
              <w:rPr>
                <w:rFonts w:ascii="Calibri" w:hAnsi="Calibri" w:cs="Calibri"/>
              </w:rPr>
              <w:t>, …</w:t>
            </w:r>
          </w:p>
        </w:tc>
      </w:tr>
      <w:tr w:rsidR="004C4331" w:rsidRPr="004F66FE" w:rsidTr="004F66FE">
        <w:trPr>
          <w:cantSplit/>
        </w:trPr>
        <w:tc>
          <w:tcPr>
            <w:tcW w:w="3528" w:type="dxa"/>
            <w:vMerge w:val="restart"/>
            <w:shd w:val="clear" w:color="auto" w:fill="A8D08D"/>
            <w:vAlign w:val="center"/>
          </w:tcPr>
          <w:p w:rsidR="004C4331" w:rsidRPr="004F66FE" w:rsidRDefault="004C4331" w:rsidP="00866553">
            <w:pPr>
              <w:pStyle w:val="textephyto"/>
              <w:jc w:val="left"/>
              <w:rPr>
                <w:rFonts w:ascii="Calibri" w:hAnsi="Calibri" w:cs="Calibri"/>
              </w:rPr>
            </w:pPr>
            <w:r w:rsidRPr="004F66FE">
              <w:rPr>
                <w:rFonts w:ascii="Calibri" w:hAnsi="Calibri" w:cs="Calibri"/>
              </w:rPr>
              <w:t>Stabilisés (place</w:t>
            </w:r>
            <w:r w:rsidR="002E28A6" w:rsidRPr="004F66FE">
              <w:rPr>
                <w:rFonts w:ascii="Calibri" w:hAnsi="Calibri" w:cs="Calibri"/>
              </w:rPr>
              <w:t>ttes</w:t>
            </w:r>
            <w:r w:rsidRPr="004F66FE">
              <w:rPr>
                <w:rFonts w:ascii="Calibri" w:hAnsi="Calibri" w:cs="Calibri"/>
              </w:rPr>
              <w:t>, allées, …)</w:t>
            </w:r>
          </w:p>
          <w:p w:rsidR="00E6589D" w:rsidRPr="004F66FE" w:rsidRDefault="00E6589D" w:rsidP="00866553">
            <w:pPr>
              <w:pStyle w:val="textephyto"/>
              <w:jc w:val="left"/>
              <w:rPr>
                <w:rFonts w:ascii="Calibri" w:hAnsi="Calibri" w:cs="Calibri"/>
                <w:i/>
                <w:iCs/>
              </w:rPr>
            </w:pPr>
            <w:r w:rsidRPr="004F66FE">
              <w:rPr>
                <w:rFonts w:ascii="Calibri" w:hAnsi="Calibri" w:cs="Calibri"/>
                <w:i/>
                <w:iCs/>
              </w:rPr>
              <w:t>Risque de transfert élevé à faible</w:t>
            </w:r>
          </w:p>
        </w:tc>
        <w:tc>
          <w:tcPr>
            <w:tcW w:w="1980" w:type="dxa"/>
            <w:tcBorders>
              <w:bottom w:val="single" w:sz="4" w:space="0" w:color="auto"/>
            </w:tcBorders>
            <w:shd w:val="clear" w:color="auto" w:fill="A8D08D"/>
            <w:vAlign w:val="center"/>
          </w:tcPr>
          <w:p w:rsidR="004C4331" w:rsidRPr="004F66FE" w:rsidRDefault="004C4331" w:rsidP="00866553">
            <w:pPr>
              <w:pStyle w:val="textephyto"/>
              <w:jc w:val="left"/>
              <w:rPr>
                <w:rFonts w:ascii="Calibri" w:hAnsi="Calibri" w:cs="Calibri"/>
              </w:rPr>
            </w:pPr>
            <w:r w:rsidRPr="004F66FE">
              <w:rPr>
                <w:rFonts w:ascii="Calibri" w:hAnsi="Calibri" w:cs="Calibri"/>
              </w:rPr>
              <w:t>Prestige</w:t>
            </w:r>
          </w:p>
        </w:tc>
        <w:tc>
          <w:tcPr>
            <w:tcW w:w="3779" w:type="dxa"/>
            <w:tcBorders>
              <w:bottom w:val="single" w:sz="4" w:space="0" w:color="auto"/>
            </w:tcBorders>
            <w:shd w:val="clear" w:color="auto" w:fill="A8D08D"/>
            <w:vAlign w:val="center"/>
          </w:tcPr>
          <w:p w:rsidR="004C4331" w:rsidRPr="004F66FE" w:rsidRDefault="004C4331" w:rsidP="00866553">
            <w:pPr>
              <w:pStyle w:val="textephyto"/>
              <w:jc w:val="left"/>
              <w:rPr>
                <w:rFonts w:ascii="Calibri" w:hAnsi="Calibri" w:cs="Calibri"/>
              </w:rPr>
            </w:pPr>
            <w:r w:rsidRPr="004F66FE">
              <w:rPr>
                <w:rFonts w:ascii="Calibri" w:hAnsi="Calibri" w:cs="Calibri"/>
              </w:rPr>
              <w:t>- Désherbage thermique</w:t>
            </w:r>
          </w:p>
          <w:p w:rsidR="0021155C" w:rsidRPr="004F66FE" w:rsidRDefault="004C4331" w:rsidP="00866553">
            <w:pPr>
              <w:pStyle w:val="textephyto"/>
              <w:jc w:val="left"/>
              <w:rPr>
                <w:rFonts w:ascii="Calibri" w:hAnsi="Calibri" w:cs="Calibri"/>
              </w:rPr>
            </w:pPr>
            <w:r w:rsidRPr="004F66FE">
              <w:rPr>
                <w:rFonts w:ascii="Calibri" w:hAnsi="Calibri" w:cs="Calibri"/>
              </w:rPr>
              <w:t>-</w:t>
            </w:r>
            <w:r w:rsidR="0021155C" w:rsidRPr="004F66FE">
              <w:rPr>
                <w:rFonts w:ascii="Calibri" w:hAnsi="Calibri" w:cs="Calibri"/>
              </w:rPr>
              <w:t xml:space="preserve"> Griffage</w:t>
            </w:r>
            <w:r w:rsidR="00E6589D" w:rsidRPr="004F66FE">
              <w:rPr>
                <w:rFonts w:ascii="Calibri" w:hAnsi="Calibri" w:cs="Calibri"/>
              </w:rPr>
              <w:t>, …</w:t>
            </w:r>
          </w:p>
        </w:tc>
      </w:tr>
      <w:tr w:rsidR="004C4331" w:rsidRPr="004F66FE" w:rsidTr="004F66FE">
        <w:trPr>
          <w:cantSplit/>
        </w:trPr>
        <w:tc>
          <w:tcPr>
            <w:tcW w:w="3528" w:type="dxa"/>
            <w:vMerge/>
            <w:shd w:val="clear" w:color="auto" w:fill="CCFFCC"/>
            <w:vAlign w:val="center"/>
          </w:tcPr>
          <w:p w:rsidR="004C4331" w:rsidRPr="004F66FE" w:rsidRDefault="004C4331" w:rsidP="00866553">
            <w:pPr>
              <w:pStyle w:val="textephyto"/>
              <w:jc w:val="left"/>
              <w:rPr>
                <w:rFonts w:ascii="Calibri" w:hAnsi="Calibri" w:cs="Calibri"/>
              </w:rPr>
            </w:pPr>
          </w:p>
        </w:tc>
        <w:tc>
          <w:tcPr>
            <w:tcW w:w="1980" w:type="dxa"/>
            <w:tcBorders>
              <w:bottom w:val="single" w:sz="4" w:space="0" w:color="auto"/>
            </w:tcBorders>
            <w:shd w:val="clear" w:color="auto" w:fill="A8D08D"/>
            <w:vAlign w:val="center"/>
          </w:tcPr>
          <w:p w:rsidR="004C4331" w:rsidRPr="004F66FE" w:rsidRDefault="004C4331" w:rsidP="00866553">
            <w:pPr>
              <w:pStyle w:val="textephyto"/>
              <w:jc w:val="left"/>
              <w:rPr>
                <w:rFonts w:ascii="Calibri" w:hAnsi="Calibri" w:cs="Calibri"/>
              </w:rPr>
            </w:pPr>
            <w:r w:rsidRPr="004F66FE">
              <w:rPr>
                <w:rFonts w:ascii="Calibri" w:hAnsi="Calibri" w:cs="Calibri"/>
              </w:rPr>
              <w:t>Confort</w:t>
            </w:r>
          </w:p>
        </w:tc>
        <w:tc>
          <w:tcPr>
            <w:tcW w:w="3779" w:type="dxa"/>
            <w:tcBorders>
              <w:bottom w:val="single" w:sz="4" w:space="0" w:color="auto"/>
            </w:tcBorders>
            <w:shd w:val="clear" w:color="auto" w:fill="A8D08D"/>
            <w:vAlign w:val="center"/>
          </w:tcPr>
          <w:p w:rsidR="004C4331" w:rsidRPr="004F66FE" w:rsidRDefault="00501F66" w:rsidP="00866553">
            <w:pPr>
              <w:pStyle w:val="textephyto"/>
              <w:jc w:val="left"/>
              <w:rPr>
                <w:rFonts w:ascii="Calibri" w:hAnsi="Calibri" w:cs="Calibri"/>
              </w:rPr>
            </w:pPr>
            <w:r w:rsidRPr="004F66FE">
              <w:rPr>
                <w:rFonts w:ascii="Calibri" w:hAnsi="Calibri" w:cs="Calibri"/>
              </w:rPr>
              <w:t>- Désherbage mécanique</w:t>
            </w:r>
          </w:p>
          <w:p w:rsidR="00501F66" w:rsidRPr="004F66FE" w:rsidRDefault="00501F66" w:rsidP="00866553">
            <w:pPr>
              <w:pStyle w:val="textephyto"/>
              <w:jc w:val="left"/>
              <w:rPr>
                <w:rFonts w:ascii="Calibri" w:hAnsi="Calibri" w:cs="Calibri"/>
              </w:rPr>
            </w:pPr>
            <w:r w:rsidRPr="004F66FE">
              <w:rPr>
                <w:rFonts w:ascii="Calibri" w:hAnsi="Calibri" w:cs="Calibri"/>
              </w:rPr>
              <w:t>- Désherbage thermique</w:t>
            </w:r>
            <w:r w:rsidR="00E6589D" w:rsidRPr="004F66FE">
              <w:rPr>
                <w:rFonts w:ascii="Calibri" w:hAnsi="Calibri" w:cs="Calibri"/>
              </w:rPr>
              <w:t>, …</w:t>
            </w:r>
          </w:p>
        </w:tc>
      </w:tr>
      <w:tr w:rsidR="004C4331" w:rsidRPr="004F66FE" w:rsidTr="004F66FE">
        <w:trPr>
          <w:cantSplit/>
        </w:trPr>
        <w:tc>
          <w:tcPr>
            <w:tcW w:w="3528" w:type="dxa"/>
            <w:vMerge/>
            <w:shd w:val="clear" w:color="auto" w:fill="CCFFCC"/>
            <w:vAlign w:val="center"/>
          </w:tcPr>
          <w:p w:rsidR="004C4331" w:rsidRPr="004F66FE" w:rsidRDefault="004C4331" w:rsidP="00866553">
            <w:pPr>
              <w:pStyle w:val="textephyto"/>
              <w:jc w:val="left"/>
              <w:rPr>
                <w:rFonts w:ascii="Calibri" w:hAnsi="Calibri" w:cs="Calibri"/>
              </w:rPr>
            </w:pPr>
          </w:p>
        </w:tc>
        <w:tc>
          <w:tcPr>
            <w:tcW w:w="1980" w:type="dxa"/>
            <w:tcBorders>
              <w:bottom w:val="single" w:sz="4" w:space="0" w:color="auto"/>
            </w:tcBorders>
            <w:shd w:val="clear" w:color="auto" w:fill="A8D08D"/>
            <w:vAlign w:val="center"/>
          </w:tcPr>
          <w:p w:rsidR="004C4331" w:rsidRPr="004F66FE" w:rsidRDefault="004C4331" w:rsidP="00866553">
            <w:pPr>
              <w:pStyle w:val="textephyto"/>
              <w:jc w:val="left"/>
              <w:rPr>
                <w:rFonts w:ascii="Calibri" w:hAnsi="Calibri" w:cs="Calibri"/>
              </w:rPr>
            </w:pPr>
            <w:smartTag w:uri="urn:schemas-microsoft-com:office:smarttags" w:element="PersonName">
              <w:r w:rsidRPr="004F66FE">
                <w:rPr>
                  <w:rFonts w:ascii="Calibri" w:hAnsi="Calibri" w:cs="Calibri"/>
                </w:rPr>
                <w:t>Nature</w:t>
              </w:r>
            </w:smartTag>
            <w:r w:rsidRPr="004F66FE">
              <w:rPr>
                <w:rFonts w:ascii="Calibri" w:hAnsi="Calibri" w:cs="Calibri"/>
              </w:rPr>
              <w:t>l</w:t>
            </w:r>
          </w:p>
        </w:tc>
        <w:tc>
          <w:tcPr>
            <w:tcW w:w="3779" w:type="dxa"/>
            <w:tcBorders>
              <w:bottom w:val="single" w:sz="4" w:space="0" w:color="auto"/>
            </w:tcBorders>
            <w:shd w:val="clear" w:color="auto" w:fill="A8D08D"/>
            <w:vAlign w:val="center"/>
          </w:tcPr>
          <w:p w:rsidR="004C4331" w:rsidRPr="004F66FE" w:rsidRDefault="00501F66" w:rsidP="00866553">
            <w:pPr>
              <w:pStyle w:val="textephyto"/>
              <w:jc w:val="left"/>
              <w:rPr>
                <w:rFonts w:ascii="Calibri" w:hAnsi="Calibri" w:cs="Calibri"/>
              </w:rPr>
            </w:pPr>
            <w:r w:rsidRPr="004F66FE">
              <w:rPr>
                <w:rFonts w:ascii="Calibri" w:hAnsi="Calibri" w:cs="Calibri"/>
              </w:rPr>
              <w:t>- Désherbage mécanique</w:t>
            </w:r>
          </w:p>
          <w:p w:rsidR="0021155C" w:rsidRPr="004F66FE" w:rsidRDefault="00501F66" w:rsidP="00866553">
            <w:pPr>
              <w:pStyle w:val="textephyto"/>
              <w:jc w:val="left"/>
              <w:rPr>
                <w:rFonts w:ascii="Calibri" w:hAnsi="Calibri" w:cs="Calibri"/>
              </w:rPr>
            </w:pPr>
            <w:r w:rsidRPr="004F66FE">
              <w:rPr>
                <w:rFonts w:ascii="Calibri" w:hAnsi="Calibri" w:cs="Calibri"/>
              </w:rPr>
              <w:t>- Végétalisation</w:t>
            </w:r>
            <w:r w:rsidR="0021155C" w:rsidRPr="004F66FE">
              <w:rPr>
                <w:rFonts w:ascii="Calibri" w:hAnsi="Calibri" w:cs="Calibri"/>
              </w:rPr>
              <w:t>, enherbement</w:t>
            </w:r>
            <w:r w:rsidR="00E6589D" w:rsidRPr="004F66FE">
              <w:rPr>
                <w:rFonts w:ascii="Calibri" w:hAnsi="Calibri" w:cs="Calibri"/>
              </w:rPr>
              <w:t>, …</w:t>
            </w:r>
          </w:p>
        </w:tc>
      </w:tr>
      <w:tr w:rsidR="004C4331" w:rsidRPr="004F66FE" w:rsidTr="00866553">
        <w:trPr>
          <w:cantSplit/>
        </w:trPr>
        <w:tc>
          <w:tcPr>
            <w:tcW w:w="3528" w:type="dxa"/>
            <w:vMerge w:val="restart"/>
            <w:shd w:val="clear" w:color="auto" w:fill="auto"/>
            <w:vAlign w:val="center"/>
          </w:tcPr>
          <w:p w:rsidR="004C4331" w:rsidRPr="004F66FE" w:rsidRDefault="004C4331" w:rsidP="00866553">
            <w:pPr>
              <w:pStyle w:val="textephyto"/>
              <w:jc w:val="left"/>
              <w:rPr>
                <w:rFonts w:ascii="Calibri" w:hAnsi="Calibri" w:cs="Calibri"/>
              </w:rPr>
            </w:pPr>
            <w:r w:rsidRPr="004F66FE">
              <w:rPr>
                <w:rFonts w:ascii="Calibri" w:hAnsi="Calibri" w:cs="Calibri"/>
              </w:rPr>
              <w:t xml:space="preserve">Espaces végétalisés (cuvettes d’arbres, espaces verts, </w:t>
            </w:r>
            <w:r w:rsidR="00216C8A" w:rsidRPr="004F66FE">
              <w:rPr>
                <w:rFonts w:ascii="Calibri" w:hAnsi="Calibri" w:cs="Calibri"/>
              </w:rPr>
              <w:t xml:space="preserve">aires de jeux, </w:t>
            </w:r>
            <w:r w:rsidRPr="004F66FE">
              <w:rPr>
                <w:rFonts w:ascii="Calibri" w:hAnsi="Calibri" w:cs="Calibri"/>
              </w:rPr>
              <w:t>fossés enherbés…)</w:t>
            </w:r>
          </w:p>
          <w:p w:rsidR="00E6589D" w:rsidRPr="004F66FE" w:rsidRDefault="00E6589D" w:rsidP="00866553">
            <w:pPr>
              <w:pStyle w:val="textephyto"/>
              <w:jc w:val="left"/>
              <w:rPr>
                <w:rFonts w:ascii="Calibri" w:hAnsi="Calibri" w:cs="Calibri"/>
                <w:i/>
                <w:iCs/>
              </w:rPr>
            </w:pPr>
            <w:r w:rsidRPr="004F66FE">
              <w:rPr>
                <w:rFonts w:ascii="Calibri" w:hAnsi="Calibri" w:cs="Calibri"/>
                <w:i/>
                <w:iCs/>
              </w:rPr>
              <w:t>Risque de transfert élevé</w:t>
            </w:r>
          </w:p>
        </w:tc>
        <w:tc>
          <w:tcPr>
            <w:tcW w:w="1980" w:type="dxa"/>
            <w:tcBorders>
              <w:bottom w:val="single" w:sz="4" w:space="0" w:color="auto"/>
            </w:tcBorders>
            <w:shd w:val="clear" w:color="auto" w:fill="auto"/>
            <w:vAlign w:val="center"/>
          </w:tcPr>
          <w:p w:rsidR="004C4331" w:rsidRPr="004F66FE" w:rsidRDefault="004C4331" w:rsidP="00866553">
            <w:pPr>
              <w:pStyle w:val="textephyto"/>
              <w:jc w:val="left"/>
              <w:rPr>
                <w:rFonts w:ascii="Calibri" w:hAnsi="Calibri" w:cs="Calibri"/>
              </w:rPr>
            </w:pPr>
            <w:r w:rsidRPr="004F66FE">
              <w:rPr>
                <w:rFonts w:ascii="Calibri" w:hAnsi="Calibri" w:cs="Calibri"/>
              </w:rPr>
              <w:t>Prestige</w:t>
            </w:r>
          </w:p>
        </w:tc>
        <w:tc>
          <w:tcPr>
            <w:tcW w:w="3779" w:type="dxa"/>
            <w:tcBorders>
              <w:bottom w:val="single" w:sz="4" w:space="0" w:color="auto"/>
            </w:tcBorders>
            <w:shd w:val="clear" w:color="auto" w:fill="auto"/>
            <w:vAlign w:val="center"/>
          </w:tcPr>
          <w:p w:rsidR="004C4331" w:rsidRPr="004F66FE" w:rsidRDefault="00B5698D" w:rsidP="00866553">
            <w:pPr>
              <w:pStyle w:val="textephyto"/>
              <w:jc w:val="left"/>
              <w:rPr>
                <w:rFonts w:ascii="Calibri" w:hAnsi="Calibri" w:cs="Calibri"/>
              </w:rPr>
            </w:pPr>
            <w:r w:rsidRPr="004F66FE">
              <w:rPr>
                <w:rFonts w:ascii="Calibri" w:hAnsi="Calibri" w:cs="Calibri"/>
              </w:rPr>
              <w:t>- Plantations, p</w:t>
            </w:r>
            <w:r w:rsidR="004C4331" w:rsidRPr="004F66FE">
              <w:rPr>
                <w:rFonts w:ascii="Calibri" w:hAnsi="Calibri" w:cs="Calibri"/>
              </w:rPr>
              <w:t>aillages</w:t>
            </w:r>
          </w:p>
          <w:p w:rsidR="004C4331" w:rsidRPr="004F66FE" w:rsidRDefault="0021155C" w:rsidP="00866553">
            <w:pPr>
              <w:pStyle w:val="textephyto"/>
              <w:jc w:val="left"/>
              <w:rPr>
                <w:rFonts w:ascii="Calibri" w:hAnsi="Calibri" w:cs="Calibri"/>
              </w:rPr>
            </w:pPr>
            <w:r w:rsidRPr="004F66FE">
              <w:rPr>
                <w:rFonts w:ascii="Calibri" w:hAnsi="Calibri" w:cs="Calibri"/>
              </w:rPr>
              <w:t>- D</w:t>
            </w:r>
            <w:r w:rsidR="004C4331" w:rsidRPr="004F66FE">
              <w:rPr>
                <w:rFonts w:ascii="Calibri" w:hAnsi="Calibri" w:cs="Calibri"/>
              </w:rPr>
              <w:t>ésherbage mécanique</w:t>
            </w:r>
          </w:p>
          <w:p w:rsidR="0021155C" w:rsidRPr="004F66FE" w:rsidRDefault="0021155C" w:rsidP="00866553">
            <w:pPr>
              <w:pStyle w:val="textephyto"/>
              <w:jc w:val="left"/>
              <w:rPr>
                <w:rFonts w:ascii="Calibri" w:hAnsi="Calibri" w:cs="Calibri"/>
              </w:rPr>
            </w:pPr>
            <w:r w:rsidRPr="004F66FE">
              <w:rPr>
                <w:rFonts w:ascii="Calibri" w:hAnsi="Calibri" w:cs="Calibri"/>
              </w:rPr>
              <w:t>- Désherbage manuel</w:t>
            </w:r>
            <w:r w:rsidR="00E6589D" w:rsidRPr="004F66FE">
              <w:rPr>
                <w:rFonts w:ascii="Calibri" w:hAnsi="Calibri" w:cs="Calibri"/>
              </w:rPr>
              <w:t>, …</w:t>
            </w:r>
          </w:p>
        </w:tc>
      </w:tr>
      <w:tr w:rsidR="004C4331" w:rsidRPr="004F66FE" w:rsidTr="00866553">
        <w:trPr>
          <w:cantSplit/>
        </w:trPr>
        <w:tc>
          <w:tcPr>
            <w:tcW w:w="3528" w:type="dxa"/>
            <w:vMerge/>
            <w:shd w:val="clear" w:color="auto" w:fill="auto"/>
            <w:vAlign w:val="center"/>
          </w:tcPr>
          <w:p w:rsidR="004C4331" w:rsidRPr="004F66FE" w:rsidRDefault="004C4331" w:rsidP="00866553">
            <w:pPr>
              <w:pStyle w:val="textephyto"/>
              <w:jc w:val="left"/>
              <w:rPr>
                <w:rFonts w:ascii="Calibri" w:hAnsi="Calibri" w:cs="Calibri"/>
              </w:rPr>
            </w:pPr>
          </w:p>
        </w:tc>
        <w:tc>
          <w:tcPr>
            <w:tcW w:w="1980" w:type="dxa"/>
            <w:tcBorders>
              <w:bottom w:val="single" w:sz="4" w:space="0" w:color="auto"/>
            </w:tcBorders>
            <w:shd w:val="clear" w:color="auto" w:fill="auto"/>
            <w:vAlign w:val="center"/>
          </w:tcPr>
          <w:p w:rsidR="004C4331" w:rsidRPr="004F66FE" w:rsidRDefault="004C4331" w:rsidP="00866553">
            <w:pPr>
              <w:pStyle w:val="textephyto"/>
              <w:jc w:val="left"/>
              <w:rPr>
                <w:rFonts w:ascii="Calibri" w:hAnsi="Calibri" w:cs="Calibri"/>
              </w:rPr>
            </w:pPr>
            <w:r w:rsidRPr="004F66FE">
              <w:rPr>
                <w:rFonts w:ascii="Calibri" w:hAnsi="Calibri" w:cs="Calibri"/>
              </w:rPr>
              <w:t>Confort</w:t>
            </w:r>
          </w:p>
        </w:tc>
        <w:tc>
          <w:tcPr>
            <w:tcW w:w="3779" w:type="dxa"/>
            <w:tcBorders>
              <w:bottom w:val="single" w:sz="4" w:space="0" w:color="auto"/>
            </w:tcBorders>
            <w:shd w:val="clear" w:color="auto" w:fill="auto"/>
            <w:vAlign w:val="center"/>
          </w:tcPr>
          <w:p w:rsidR="004C4331" w:rsidRPr="004F66FE" w:rsidRDefault="0021155C" w:rsidP="00866553">
            <w:pPr>
              <w:pStyle w:val="textephyto"/>
              <w:jc w:val="left"/>
              <w:rPr>
                <w:rFonts w:ascii="Calibri" w:hAnsi="Calibri" w:cs="Calibri"/>
              </w:rPr>
            </w:pPr>
            <w:r w:rsidRPr="004F66FE">
              <w:rPr>
                <w:rFonts w:ascii="Calibri" w:hAnsi="Calibri" w:cs="Calibri"/>
              </w:rPr>
              <w:t>- Désherbage mécanique</w:t>
            </w:r>
          </w:p>
          <w:p w:rsidR="0021155C" w:rsidRPr="004F66FE" w:rsidRDefault="0021155C" w:rsidP="00866553">
            <w:pPr>
              <w:pStyle w:val="textephyto"/>
              <w:jc w:val="left"/>
              <w:rPr>
                <w:rFonts w:ascii="Calibri" w:hAnsi="Calibri" w:cs="Calibri"/>
              </w:rPr>
            </w:pPr>
            <w:r w:rsidRPr="004F66FE">
              <w:rPr>
                <w:rFonts w:ascii="Calibri" w:hAnsi="Calibri" w:cs="Calibri"/>
              </w:rPr>
              <w:t>- Paillages</w:t>
            </w:r>
          </w:p>
          <w:p w:rsidR="0021155C" w:rsidRPr="004F66FE" w:rsidRDefault="0021155C" w:rsidP="00866553">
            <w:pPr>
              <w:pStyle w:val="textephyto"/>
              <w:jc w:val="left"/>
              <w:rPr>
                <w:rFonts w:ascii="Calibri" w:hAnsi="Calibri" w:cs="Calibri"/>
              </w:rPr>
            </w:pPr>
            <w:r w:rsidRPr="004F66FE">
              <w:rPr>
                <w:rFonts w:ascii="Calibri" w:hAnsi="Calibri" w:cs="Calibri"/>
              </w:rPr>
              <w:t>- Plantations</w:t>
            </w:r>
            <w:r w:rsidR="00E6589D" w:rsidRPr="004F66FE">
              <w:rPr>
                <w:rFonts w:ascii="Calibri" w:hAnsi="Calibri" w:cs="Calibri"/>
              </w:rPr>
              <w:t>, …</w:t>
            </w:r>
          </w:p>
        </w:tc>
      </w:tr>
      <w:tr w:rsidR="004C4331" w:rsidRPr="004F66FE" w:rsidTr="00866553">
        <w:trPr>
          <w:cantSplit/>
        </w:trPr>
        <w:tc>
          <w:tcPr>
            <w:tcW w:w="3528" w:type="dxa"/>
            <w:vMerge/>
            <w:shd w:val="clear" w:color="auto" w:fill="auto"/>
            <w:vAlign w:val="center"/>
          </w:tcPr>
          <w:p w:rsidR="004C4331" w:rsidRPr="004F66FE" w:rsidRDefault="004C4331" w:rsidP="00866553">
            <w:pPr>
              <w:pStyle w:val="textephyto"/>
              <w:jc w:val="left"/>
              <w:rPr>
                <w:rFonts w:ascii="Calibri" w:hAnsi="Calibri" w:cs="Calibri"/>
              </w:rPr>
            </w:pPr>
          </w:p>
        </w:tc>
        <w:tc>
          <w:tcPr>
            <w:tcW w:w="1980" w:type="dxa"/>
            <w:shd w:val="clear" w:color="auto" w:fill="auto"/>
            <w:vAlign w:val="center"/>
          </w:tcPr>
          <w:p w:rsidR="004C4331" w:rsidRPr="004F66FE" w:rsidRDefault="004C4331" w:rsidP="00866553">
            <w:pPr>
              <w:pStyle w:val="textephyto"/>
              <w:jc w:val="left"/>
              <w:rPr>
                <w:rFonts w:ascii="Calibri" w:hAnsi="Calibri" w:cs="Calibri"/>
              </w:rPr>
            </w:pPr>
            <w:smartTag w:uri="urn:schemas-microsoft-com:office:smarttags" w:element="PersonName">
              <w:r w:rsidRPr="004F66FE">
                <w:rPr>
                  <w:rFonts w:ascii="Calibri" w:hAnsi="Calibri" w:cs="Calibri"/>
                </w:rPr>
                <w:t>Nature</w:t>
              </w:r>
            </w:smartTag>
            <w:r w:rsidRPr="004F66FE">
              <w:rPr>
                <w:rFonts w:ascii="Calibri" w:hAnsi="Calibri" w:cs="Calibri"/>
              </w:rPr>
              <w:t>l</w:t>
            </w:r>
          </w:p>
        </w:tc>
        <w:tc>
          <w:tcPr>
            <w:tcW w:w="3779" w:type="dxa"/>
            <w:shd w:val="clear" w:color="auto" w:fill="auto"/>
            <w:vAlign w:val="center"/>
          </w:tcPr>
          <w:p w:rsidR="0021155C" w:rsidRPr="004F66FE" w:rsidRDefault="0021155C" w:rsidP="00866553">
            <w:pPr>
              <w:pStyle w:val="textephyto"/>
              <w:jc w:val="left"/>
              <w:rPr>
                <w:rFonts w:ascii="Calibri" w:hAnsi="Calibri" w:cs="Calibri"/>
              </w:rPr>
            </w:pPr>
            <w:r w:rsidRPr="004F66FE">
              <w:rPr>
                <w:rFonts w:ascii="Calibri" w:hAnsi="Calibri" w:cs="Calibri"/>
              </w:rPr>
              <w:t>- Non désherbage</w:t>
            </w:r>
            <w:r w:rsidR="00B5698D" w:rsidRPr="004F66FE">
              <w:rPr>
                <w:rFonts w:ascii="Calibri" w:hAnsi="Calibri" w:cs="Calibri"/>
              </w:rPr>
              <w:t>, d</w:t>
            </w:r>
            <w:r w:rsidRPr="004F66FE">
              <w:rPr>
                <w:rFonts w:ascii="Calibri" w:hAnsi="Calibri" w:cs="Calibri"/>
              </w:rPr>
              <w:t>ébroussaillage</w:t>
            </w:r>
          </w:p>
        </w:tc>
      </w:tr>
    </w:tbl>
    <w:p w:rsidR="0082093D" w:rsidRPr="004F66FE" w:rsidRDefault="0082093D" w:rsidP="0082093D">
      <w:pPr>
        <w:pStyle w:val="textephyto"/>
        <w:rPr>
          <w:rFonts w:ascii="Calibri" w:hAnsi="Calibri" w:cs="Calibri"/>
        </w:rPr>
      </w:pPr>
    </w:p>
    <w:tbl>
      <w:tblPr>
        <w:tblW w:w="0" w:type="auto"/>
        <w:tblLook w:val="01E0" w:firstRow="1" w:lastRow="1" w:firstColumn="1" w:lastColumn="1" w:noHBand="0" w:noVBand="0"/>
      </w:tblPr>
      <w:tblGrid>
        <w:gridCol w:w="4605"/>
        <w:gridCol w:w="4606"/>
      </w:tblGrid>
      <w:tr w:rsidR="00DE4DE1" w:rsidRPr="004F66FE" w:rsidTr="00866553">
        <w:tc>
          <w:tcPr>
            <w:tcW w:w="4605" w:type="dxa"/>
            <w:shd w:val="clear" w:color="auto" w:fill="auto"/>
          </w:tcPr>
          <w:p w:rsidR="006357B2" w:rsidRPr="004F66FE" w:rsidRDefault="00594264" w:rsidP="00866553">
            <w:pPr>
              <w:pStyle w:val="textephyto"/>
              <w:jc w:val="left"/>
              <w:rPr>
                <w:rFonts w:ascii="Calibri" w:hAnsi="Calibri" w:cs="Calibri"/>
              </w:rPr>
            </w:pPr>
            <w:r>
              <w:rPr>
                <w:rFonts w:ascii="Calibri" w:hAnsi="Calibri" w:cs="Calibri"/>
                <w:noProof/>
              </w:rPr>
              <w:pict>
                <v:shape id="Image 6" o:spid="_x0000_s1462" type="#_x0000_t75" style="position:absolute;margin-left:-127.35pt;margin-top:3.25pt;width:117.45pt;height:146.55pt;z-index:4;visibility:visible" stroked="t" strokecolor="#6cf">
                  <v:imagedata r:id="rId17" o:title=""/>
                  <v:path arrowok="t"/>
                  <w10:wrap type="square"/>
                </v:shape>
              </w:pict>
            </w:r>
          </w:p>
          <w:p w:rsidR="006357B2" w:rsidRPr="004F66FE" w:rsidRDefault="006357B2" w:rsidP="00866553">
            <w:pPr>
              <w:pStyle w:val="textephyto"/>
              <w:jc w:val="left"/>
              <w:rPr>
                <w:rFonts w:ascii="Calibri" w:hAnsi="Calibri" w:cs="Calibri"/>
              </w:rPr>
            </w:pPr>
          </w:p>
          <w:p w:rsidR="00C25AC9" w:rsidRPr="004F66FE" w:rsidRDefault="00B5698D" w:rsidP="00866553">
            <w:pPr>
              <w:pStyle w:val="textephyto"/>
              <w:jc w:val="left"/>
              <w:rPr>
                <w:rFonts w:ascii="Calibri" w:hAnsi="Calibri" w:cs="Calibri"/>
              </w:rPr>
            </w:pPr>
            <w:r w:rsidRPr="004F66FE">
              <w:rPr>
                <w:rFonts w:ascii="Calibri" w:hAnsi="Calibri" w:cs="Calibri"/>
              </w:rPr>
              <w:t xml:space="preserve">Le désherbage thermique consiste à appliquer un choc thermique sur les </w:t>
            </w:r>
            <w:r w:rsidR="00C25AC9" w:rsidRPr="004F66FE">
              <w:rPr>
                <w:rFonts w:ascii="Calibri" w:hAnsi="Calibri" w:cs="Calibri"/>
              </w:rPr>
              <w:t>jeunes plantes</w:t>
            </w:r>
            <w:r w:rsidRPr="004F66FE">
              <w:rPr>
                <w:rFonts w:ascii="Calibri" w:hAnsi="Calibri" w:cs="Calibri"/>
              </w:rPr>
              <w:t xml:space="preserve"> sans les brûler.</w:t>
            </w:r>
          </w:p>
          <w:p w:rsidR="002E28A6" w:rsidRPr="00C25AC9" w:rsidRDefault="002E28A6" w:rsidP="00C25AC9">
            <w:pPr>
              <w:jc w:val="center"/>
            </w:pPr>
          </w:p>
        </w:tc>
        <w:tc>
          <w:tcPr>
            <w:tcW w:w="4606" w:type="dxa"/>
            <w:shd w:val="clear" w:color="auto" w:fill="auto"/>
          </w:tcPr>
          <w:p w:rsidR="006357B2" w:rsidRPr="004F66FE" w:rsidRDefault="00594264" w:rsidP="00866553">
            <w:pPr>
              <w:pStyle w:val="textephyto"/>
              <w:jc w:val="left"/>
              <w:rPr>
                <w:rFonts w:ascii="Calibri" w:hAnsi="Calibri" w:cs="Calibri"/>
              </w:rPr>
            </w:pPr>
            <w:r>
              <w:rPr>
                <w:rFonts w:ascii="Calibri" w:hAnsi="Calibri" w:cs="Calibri"/>
                <w:noProof/>
              </w:rPr>
              <w:pict>
                <v:shape id="_x0000_s1464" type="#_x0000_t75" style="position:absolute;margin-left:-126.5pt;margin-top:3.25pt;width:116.9pt;height:146.6pt;z-index:5;mso-position-horizontal-relative:text;mso-position-vertical-relative:text" stroked="t" strokecolor="#6cf">
                  <v:imagedata r:id="rId18" o:title="rabot_piste"/>
                  <w10:wrap type="square"/>
                </v:shape>
              </w:pict>
            </w:r>
          </w:p>
          <w:p w:rsidR="006357B2" w:rsidRPr="004F66FE" w:rsidRDefault="006357B2" w:rsidP="00866553">
            <w:pPr>
              <w:pStyle w:val="textephyto"/>
              <w:jc w:val="left"/>
              <w:rPr>
                <w:rFonts w:ascii="Calibri" w:hAnsi="Calibri" w:cs="Calibri"/>
              </w:rPr>
            </w:pPr>
          </w:p>
          <w:p w:rsidR="002E28A6" w:rsidRPr="004F66FE" w:rsidRDefault="00B5698D" w:rsidP="00866553">
            <w:pPr>
              <w:pStyle w:val="textephyto"/>
              <w:jc w:val="left"/>
              <w:rPr>
                <w:rFonts w:ascii="Calibri" w:hAnsi="Calibri" w:cs="Calibri"/>
              </w:rPr>
            </w:pPr>
            <w:r w:rsidRPr="004F66FE">
              <w:rPr>
                <w:rFonts w:ascii="Calibri" w:hAnsi="Calibri" w:cs="Calibri"/>
              </w:rPr>
              <w:t xml:space="preserve">Le désherbage mécanique et réalisé </w:t>
            </w:r>
            <w:r w:rsidR="006357B2" w:rsidRPr="004F66FE">
              <w:rPr>
                <w:rFonts w:ascii="Calibri" w:hAnsi="Calibri" w:cs="Calibri"/>
              </w:rPr>
              <w:t>grâce</w:t>
            </w:r>
            <w:r w:rsidRPr="004F66FE">
              <w:rPr>
                <w:rFonts w:ascii="Calibri" w:hAnsi="Calibri" w:cs="Calibri"/>
              </w:rPr>
              <w:t xml:space="preserve"> à des outils mécanisés permettant l’arrachage des jeunes plantes.</w:t>
            </w:r>
          </w:p>
        </w:tc>
      </w:tr>
    </w:tbl>
    <w:p w:rsidR="001D0D0D" w:rsidRPr="004F66FE" w:rsidRDefault="00DE4DE1" w:rsidP="001D0D0D">
      <w:pPr>
        <w:pStyle w:val="textephyto"/>
        <w:rPr>
          <w:rFonts w:ascii="Calibri" w:hAnsi="Calibri" w:cs="Calibri"/>
          <w:sz w:val="8"/>
          <w:szCs w:val="8"/>
        </w:rPr>
      </w:pPr>
      <w:r w:rsidRPr="004F66FE">
        <w:rPr>
          <w:rFonts w:ascii="Calibri" w:hAnsi="Calibri" w:cs="Calibri"/>
        </w:rPr>
        <w:br w:type="page"/>
      </w:r>
    </w:p>
    <w:p w:rsidR="00DE4DE1" w:rsidRPr="004F66FE" w:rsidRDefault="00A24FF0" w:rsidP="00C25AC9">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3</w:t>
      </w:r>
      <w:r w:rsidR="00DE4DE1" w:rsidRPr="004F66FE">
        <w:rPr>
          <w:rFonts w:ascii="Calibri" w:hAnsi="Calibri" w:cs="Calibri"/>
          <w:b/>
          <w:color w:val="FFFFFF"/>
          <w:sz w:val="36"/>
          <w:szCs w:val="36"/>
        </w:rPr>
        <w:t>. PAPPH… MODE D’EMPLOI</w:t>
      </w:r>
    </w:p>
    <w:p w:rsidR="00DE4DE1" w:rsidRPr="004F66FE" w:rsidRDefault="00E85BBB" w:rsidP="00C25AC9">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Choisir</w:t>
      </w:r>
      <w:r w:rsidR="00DE4DE1" w:rsidRPr="004F66FE">
        <w:rPr>
          <w:rFonts w:ascii="Calibri" w:hAnsi="Calibri" w:cs="Calibri"/>
          <w:i/>
          <w:color w:val="FFFFFF"/>
          <w:sz w:val="36"/>
          <w:szCs w:val="36"/>
        </w:rPr>
        <w:t xml:space="preserve"> des techniques sans pesticides !</w:t>
      </w:r>
    </w:p>
    <w:p w:rsidR="0082093D" w:rsidRPr="004F66FE" w:rsidRDefault="0082093D" w:rsidP="00DE4DE1">
      <w:pPr>
        <w:pStyle w:val="Titre3phyto"/>
        <w:numPr>
          <w:ilvl w:val="0"/>
          <w:numId w:val="0"/>
        </w:numPr>
        <w:rPr>
          <w:rFonts w:ascii="Calibri" w:hAnsi="Calibri" w:cs="Calibri"/>
          <w:color w:val="385623"/>
        </w:rPr>
      </w:pPr>
      <w:bookmarkStart w:id="3" w:name="_Toc382403930"/>
      <w:r w:rsidRPr="004F66FE">
        <w:rPr>
          <w:rFonts w:ascii="Calibri" w:hAnsi="Calibri" w:cs="Calibri"/>
          <w:color w:val="385623"/>
        </w:rPr>
        <w:t>La lutte contre les organismes nuisibles</w:t>
      </w:r>
      <w:bookmarkEnd w:id="3"/>
    </w:p>
    <w:p w:rsidR="00BA69FE" w:rsidRPr="004F66FE" w:rsidRDefault="00BA69FE" w:rsidP="00BA69FE">
      <w:pPr>
        <w:pStyle w:val="textephyto"/>
        <w:rPr>
          <w:rFonts w:ascii="Calibri" w:hAnsi="Calibri" w:cs="Calibri"/>
          <w:sz w:val="22"/>
          <w:szCs w:val="22"/>
        </w:rPr>
      </w:pPr>
      <w:r w:rsidRPr="004F66FE">
        <w:rPr>
          <w:rFonts w:ascii="Calibri" w:hAnsi="Calibri" w:cs="Calibri"/>
          <w:sz w:val="22"/>
          <w:szCs w:val="22"/>
        </w:rPr>
        <w:t xml:space="preserve">Pour </w:t>
      </w:r>
      <w:r w:rsidR="001D0D0D" w:rsidRPr="004F66FE">
        <w:rPr>
          <w:rFonts w:ascii="Calibri" w:hAnsi="Calibri" w:cs="Calibri"/>
          <w:sz w:val="22"/>
          <w:szCs w:val="22"/>
        </w:rPr>
        <w:t>les</w:t>
      </w:r>
      <w:r w:rsidRPr="004F66FE">
        <w:rPr>
          <w:rFonts w:ascii="Calibri" w:hAnsi="Calibri" w:cs="Calibri"/>
          <w:sz w:val="22"/>
          <w:szCs w:val="22"/>
        </w:rPr>
        <w:t xml:space="preserve"> pathogènes et nuisibles</w:t>
      </w:r>
      <w:r w:rsidR="001D0D0D" w:rsidRPr="004F66FE">
        <w:rPr>
          <w:rFonts w:ascii="Calibri" w:hAnsi="Calibri" w:cs="Calibri"/>
          <w:sz w:val="22"/>
          <w:szCs w:val="22"/>
        </w:rPr>
        <w:t xml:space="preserve"> rencontrés</w:t>
      </w:r>
      <w:r w:rsidR="004A6A98" w:rsidRPr="004F66FE">
        <w:rPr>
          <w:rFonts w:ascii="Calibri" w:hAnsi="Calibri" w:cs="Calibri"/>
          <w:sz w:val="22"/>
          <w:szCs w:val="22"/>
        </w:rPr>
        <w:t xml:space="preserve">, </w:t>
      </w:r>
      <w:r w:rsidRPr="004F66FE">
        <w:rPr>
          <w:rFonts w:ascii="Calibri" w:hAnsi="Calibri" w:cs="Calibri"/>
          <w:sz w:val="22"/>
          <w:szCs w:val="22"/>
        </w:rPr>
        <w:t xml:space="preserve">des </w:t>
      </w:r>
      <w:r w:rsidRPr="004F66FE">
        <w:rPr>
          <w:rFonts w:ascii="Calibri" w:hAnsi="Calibri" w:cs="Calibri"/>
          <w:b/>
          <w:bCs/>
          <w:sz w:val="22"/>
          <w:szCs w:val="22"/>
        </w:rPr>
        <w:t xml:space="preserve">mesures préventives </w:t>
      </w:r>
      <w:r w:rsidRPr="004F66FE">
        <w:rPr>
          <w:rFonts w:ascii="Calibri" w:hAnsi="Calibri" w:cs="Calibri"/>
          <w:sz w:val="22"/>
          <w:szCs w:val="22"/>
        </w:rPr>
        <w:t xml:space="preserve">(paillages, diversité végétale, choix des végétaux, …) et </w:t>
      </w:r>
      <w:r w:rsidRPr="004F66FE">
        <w:rPr>
          <w:rFonts w:ascii="Calibri" w:hAnsi="Calibri" w:cs="Calibri"/>
          <w:b/>
          <w:bCs/>
          <w:sz w:val="22"/>
          <w:szCs w:val="22"/>
        </w:rPr>
        <w:t>curatives</w:t>
      </w:r>
      <w:r w:rsidRPr="004F66FE">
        <w:rPr>
          <w:rFonts w:ascii="Calibri" w:hAnsi="Calibri" w:cs="Calibri"/>
          <w:sz w:val="22"/>
          <w:szCs w:val="22"/>
        </w:rPr>
        <w:t xml:space="preserve"> (auxiliaires, biopesticides, …) sont </w:t>
      </w:r>
      <w:r w:rsidR="00DE4DE1" w:rsidRPr="004F66FE">
        <w:rPr>
          <w:rFonts w:ascii="Calibri" w:hAnsi="Calibri" w:cs="Calibri"/>
          <w:sz w:val="22"/>
          <w:szCs w:val="22"/>
        </w:rPr>
        <w:t>à envisager</w:t>
      </w:r>
      <w:r w:rsidRPr="004F66FE">
        <w:rPr>
          <w:rFonts w:ascii="Calibri" w:hAnsi="Calibri" w:cs="Calibri"/>
          <w:sz w:val="22"/>
          <w:szCs w:val="22"/>
        </w:rPr>
        <w:t>.</w:t>
      </w:r>
    </w:p>
    <w:p w:rsidR="00BA69FE" w:rsidRPr="004F66FE" w:rsidRDefault="00BA69FE" w:rsidP="00866553">
      <w:pPr>
        <w:pStyle w:val="textephyto"/>
        <w:numPr>
          <w:ilvl w:val="0"/>
          <w:numId w:val="6"/>
        </w:numPr>
        <w:rPr>
          <w:rFonts w:ascii="Calibri" w:hAnsi="Calibri" w:cs="Calibri"/>
          <w:sz w:val="22"/>
          <w:szCs w:val="22"/>
        </w:rPr>
      </w:pPr>
      <w:r w:rsidRPr="004F66FE">
        <w:rPr>
          <w:rFonts w:ascii="Calibri" w:hAnsi="Calibri" w:cs="Calibri"/>
          <w:sz w:val="22"/>
          <w:szCs w:val="22"/>
        </w:rPr>
        <w:t>Lorsque la survie de la plante n’est pas menacée, la non intervention est privilégiée.</w:t>
      </w:r>
    </w:p>
    <w:p w:rsidR="002A1829" w:rsidRPr="004F66FE" w:rsidRDefault="00BA69FE" w:rsidP="00866553">
      <w:pPr>
        <w:pStyle w:val="textephyto"/>
        <w:numPr>
          <w:ilvl w:val="0"/>
          <w:numId w:val="6"/>
        </w:numPr>
        <w:rPr>
          <w:rFonts w:ascii="Calibri" w:hAnsi="Calibri" w:cs="Calibri"/>
          <w:sz w:val="22"/>
          <w:szCs w:val="22"/>
        </w:rPr>
      </w:pPr>
      <w:r w:rsidRPr="004F66FE">
        <w:rPr>
          <w:rFonts w:ascii="Calibri" w:hAnsi="Calibri" w:cs="Calibri"/>
          <w:sz w:val="22"/>
          <w:szCs w:val="22"/>
        </w:rPr>
        <w:t xml:space="preserve">Lorsque la lutte contre les organismes nuisibles est confiée à un prestataire, </w:t>
      </w:r>
      <w:r w:rsidR="001D0D0D" w:rsidRPr="004F66FE">
        <w:rPr>
          <w:rFonts w:ascii="Calibri" w:hAnsi="Calibri" w:cs="Calibri"/>
          <w:sz w:val="22"/>
          <w:szCs w:val="22"/>
        </w:rPr>
        <w:t>le cahier des charges doit spécifier des interventions sans pesticides</w:t>
      </w:r>
      <w:r w:rsidRPr="004F66FE">
        <w:rPr>
          <w:rFonts w:ascii="Calibri" w:hAnsi="Calibri" w:cs="Calibri"/>
          <w:sz w:val="22"/>
          <w:szCs w:val="22"/>
        </w:rPr>
        <w:t xml:space="preserve">. </w:t>
      </w:r>
    </w:p>
    <w:p w:rsidR="00DE7A20" w:rsidRPr="004F66FE" w:rsidRDefault="00DE7A20" w:rsidP="00DE7A20">
      <w:pPr>
        <w:pStyle w:val="textephyto"/>
        <w:rPr>
          <w:rFonts w:ascii="Calibri" w:hAnsi="Calibri" w:cs="Calibri"/>
          <w:sz w:val="22"/>
          <w:szCs w:val="22"/>
        </w:rPr>
      </w:pPr>
    </w:p>
    <w:tbl>
      <w:tblPr>
        <w:tblpPr w:leftFromText="141" w:rightFromText="141" w:vertAnchor="text" w:tblpY="1"/>
        <w:tblOverlap w:val="never"/>
        <w:tblW w:w="0" w:type="auto"/>
        <w:tblLook w:val="01E0" w:firstRow="1" w:lastRow="1" w:firstColumn="1" w:lastColumn="1" w:noHBand="0" w:noVBand="0"/>
      </w:tblPr>
      <w:tblGrid>
        <w:gridCol w:w="4864"/>
        <w:gridCol w:w="4423"/>
      </w:tblGrid>
      <w:tr w:rsidR="00DE7A20" w:rsidRPr="004F66FE" w:rsidTr="00866553">
        <w:tc>
          <w:tcPr>
            <w:tcW w:w="4864" w:type="dxa"/>
            <w:shd w:val="clear" w:color="auto" w:fill="auto"/>
          </w:tcPr>
          <w:p w:rsidR="00C25AC9" w:rsidRPr="004F66FE" w:rsidRDefault="00594264" w:rsidP="00C25AC9">
            <w:pPr>
              <w:pStyle w:val="textephyto"/>
              <w:rPr>
                <w:rFonts w:ascii="Calibri" w:hAnsi="Calibri" w:cs="Calibri"/>
                <w:sz w:val="22"/>
                <w:szCs w:val="22"/>
              </w:rPr>
            </w:pPr>
            <w:r>
              <w:rPr>
                <w:noProof/>
              </w:rPr>
              <w:pict>
                <v:shape id="_x0000_s1517" type="#_x0000_t75" style="position:absolute;left:0;text-align:left;margin-left:-4.15pt;margin-top:.05pt;width:80.35pt;height:113.4pt;z-index:9;mso-position-horizontal-relative:text;mso-position-vertical-relative:text;mso-width-relative:page;mso-height-relative:page">
                  <v:imagedata r:id="rId19" o:title="IMG_002-A"/>
                  <w10:wrap type="square"/>
                </v:shape>
              </w:pict>
            </w:r>
          </w:p>
          <w:p w:rsidR="00C25AC9" w:rsidRPr="004F66FE" w:rsidRDefault="00C25AC9" w:rsidP="00C25AC9">
            <w:pPr>
              <w:pStyle w:val="textephyto"/>
              <w:rPr>
                <w:rFonts w:ascii="Calibri" w:hAnsi="Calibri" w:cs="Calibri"/>
                <w:sz w:val="22"/>
                <w:szCs w:val="22"/>
              </w:rPr>
            </w:pPr>
          </w:p>
          <w:p w:rsidR="00DE7A20" w:rsidRPr="004F66FE" w:rsidRDefault="00C25AC9" w:rsidP="00C25AC9">
            <w:pPr>
              <w:pStyle w:val="textephyto"/>
              <w:rPr>
                <w:rFonts w:ascii="Calibri" w:hAnsi="Calibri" w:cs="Calibri"/>
                <w:sz w:val="22"/>
                <w:szCs w:val="22"/>
              </w:rPr>
            </w:pPr>
            <w:r w:rsidRPr="004F66FE">
              <w:rPr>
                <w:rFonts w:ascii="Calibri" w:hAnsi="Calibri" w:cs="Calibri"/>
                <w:sz w:val="22"/>
                <w:szCs w:val="22"/>
              </w:rPr>
              <w:t>Les auxiliaires de lutte biologique</w:t>
            </w:r>
          </w:p>
        </w:tc>
        <w:tc>
          <w:tcPr>
            <w:tcW w:w="4423" w:type="dxa"/>
            <w:shd w:val="clear" w:color="auto" w:fill="auto"/>
          </w:tcPr>
          <w:p w:rsidR="00DE7A20" w:rsidRPr="004F66FE" w:rsidRDefault="00594264" w:rsidP="00866553">
            <w:pPr>
              <w:pStyle w:val="textephyto"/>
              <w:rPr>
                <w:rFonts w:ascii="Calibri" w:hAnsi="Calibri" w:cs="Calibri"/>
                <w:sz w:val="22"/>
                <w:szCs w:val="22"/>
              </w:rPr>
            </w:pPr>
            <w:r>
              <w:rPr>
                <w:rFonts w:ascii="Calibri" w:hAnsi="Calibri" w:cs="Calibri"/>
                <w:noProof/>
                <w:sz w:val="22"/>
                <w:szCs w:val="22"/>
              </w:rPr>
              <w:pict>
                <v:shape id="_x0000_s1471" type="#_x0000_t75" style="position:absolute;left:0;text-align:left;margin-left:-92.05pt;margin-top:-.25pt;width:82.3pt;height:113.4pt;z-index:6;mso-position-horizontal-relative:text;mso-position-vertical-relative:text">
                  <v:imagedata r:id="rId20" o:title="eco-piege_processionnaire_pin_2"/>
                  <w10:wrap type="square"/>
                </v:shape>
              </w:pict>
            </w:r>
          </w:p>
          <w:p w:rsidR="00DE7A20" w:rsidRPr="004F66FE" w:rsidRDefault="00DE7A20" w:rsidP="00866553">
            <w:pPr>
              <w:pStyle w:val="textephyto"/>
              <w:rPr>
                <w:rFonts w:ascii="Calibri" w:hAnsi="Calibri" w:cs="Calibri"/>
                <w:sz w:val="22"/>
                <w:szCs w:val="22"/>
              </w:rPr>
            </w:pPr>
          </w:p>
          <w:p w:rsidR="00DE7A20" w:rsidRPr="004F66FE" w:rsidRDefault="00DE7A20" w:rsidP="00866553">
            <w:pPr>
              <w:pStyle w:val="textephyto"/>
              <w:rPr>
                <w:rFonts w:ascii="Calibri" w:hAnsi="Calibri" w:cs="Calibri"/>
                <w:sz w:val="22"/>
                <w:szCs w:val="22"/>
              </w:rPr>
            </w:pPr>
            <w:r w:rsidRPr="004F66FE">
              <w:rPr>
                <w:rFonts w:ascii="Calibri" w:hAnsi="Calibri" w:cs="Calibri"/>
                <w:sz w:val="22"/>
                <w:szCs w:val="22"/>
              </w:rPr>
              <w:t>Eco-pièges à installer sur les troncs avant les processions</w:t>
            </w:r>
            <w:r w:rsidR="00C25AC9" w:rsidRPr="004F66FE">
              <w:rPr>
                <w:rFonts w:ascii="Calibri" w:hAnsi="Calibri" w:cs="Calibri"/>
                <w:sz w:val="22"/>
                <w:szCs w:val="22"/>
              </w:rPr>
              <w:t xml:space="preserve"> des chenilles processionnaires du pin.</w:t>
            </w:r>
          </w:p>
        </w:tc>
      </w:tr>
    </w:tbl>
    <w:p w:rsidR="0082093D" w:rsidRPr="004F66FE" w:rsidRDefault="00DE4DE1" w:rsidP="00DE4DE1">
      <w:pPr>
        <w:pStyle w:val="Titre3phyto"/>
        <w:numPr>
          <w:ilvl w:val="0"/>
          <w:numId w:val="0"/>
        </w:numPr>
        <w:rPr>
          <w:rFonts w:ascii="Calibri" w:hAnsi="Calibri" w:cs="Calibri"/>
          <w:color w:val="385623"/>
        </w:rPr>
      </w:pPr>
      <w:r w:rsidRPr="004F66FE">
        <w:rPr>
          <w:rFonts w:ascii="Calibri" w:hAnsi="Calibri" w:cs="Calibri"/>
          <w:color w:val="385623"/>
        </w:rPr>
        <w:t>Des paillages pour économiser l’arrosage et éviter le désherbage</w:t>
      </w:r>
    </w:p>
    <w:p w:rsidR="001A53F7" w:rsidRPr="004F66FE" w:rsidRDefault="0088733E" w:rsidP="001A53F7">
      <w:pPr>
        <w:pStyle w:val="textephyto"/>
        <w:rPr>
          <w:rFonts w:ascii="Calibri" w:hAnsi="Calibri" w:cs="Calibri"/>
          <w:sz w:val="22"/>
          <w:szCs w:val="22"/>
        </w:rPr>
      </w:pPr>
      <w:r w:rsidRPr="004F66FE">
        <w:rPr>
          <w:rFonts w:ascii="Calibri" w:hAnsi="Calibri" w:cs="Calibri"/>
          <w:sz w:val="22"/>
          <w:szCs w:val="22"/>
        </w:rPr>
        <w:t>L’i</w:t>
      </w:r>
      <w:r w:rsidR="003E781B" w:rsidRPr="004F66FE">
        <w:rPr>
          <w:rFonts w:ascii="Calibri" w:hAnsi="Calibri" w:cs="Calibri"/>
          <w:sz w:val="22"/>
          <w:szCs w:val="22"/>
        </w:rPr>
        <w:t>ntérêt des paillages</w:t>
      </w:r>
      <w:r w:rsidRPr="004F66FE">
        <w:rPr>
          <w:rFonts w:ascii="Calibri" w:hAnsi="Calibri" w:cs="Calibri"/>
          <w:sz w:val="22"/>
          <w:szCs w:val="22"/>
        </w:rPr>
        <w:t xml:space="preserve"> est incontestable</w:t>
      </w:r>
      <w:r w:rsidR="003E781B" w:rsidRPr="004F66FE">
        <w:rPr>
          <w:rFonts w:ascii="Calibri" w:hAnsi="Calibri" w:cs="Calibri"/>
          <w:sz w:val="22"/>
          <w:szCs w:val="22"/>
        </w:rPr>
        <w:t> : esthétique</w:t>
      </w:r>
      <w:r w:rsidRPr="004F66FE">
        <w:rPr>
          <w:rFonts w:ascii="Calibri" w:hAnsi="Calibri" w:cs="Calibri"/>
          <w:sz w:val="22"/>
          <w:szCs w:val="22"/>
        </w:rPr>
        <w:t>s</w:t>
      </w:r>
      <w:r w:rsidR="003E781B" w:rsidRPr="004F66FE">
        <w:rPr>
          <w:rFonts w:ascii="Calibri" w:hAnsi="Calibri" w:cs="Calibri"/>
          <w:sz w:val="22"/>
          <w:szCs w:val="22"/>
        </w:rPr>
        <w:t xml:space="preserve">, </w:t>
      </w:r>
      <w:r w:rsidRPr="004F66FE">
        <w:rPr>
          <w:rFonts w:ascii="Calibri" w:hAnsi="Calibri" w:cs="Calibri"/>
          <w:sz w:val="22"/>
          <w:szCs w:val="22"/>
        </w:rPr>
        <w:t xml:space="preserve">réduisant le </w:t>
      </w:r>
      <w:r w:rsidR="003E781B" w:rsidRPr="004F66FE">
        <w:rPr>
          <w:rFonts w:ascii="Calibri" w:hAnsi="Calibri" w:cs="Calibri"/>
          <w:sz w:val="22"/>
          <w:szCs w:val="22"/>
        </w:rPr>
        <w:t>désherbage</w:t>
      </w:r>
      <w:r w:rsidRPr="004F66FE">
        <w:rPr>
          <w:rFonts w:ascii="Calibri" w:hAnsi="Calibri" w:cs="Calibri"/>
          <w:sz w:val="22"/>
          <w:szCs w:val="22"/>
        </w:rPr>
        <w:t xml:space="preserve"> et les arrosages</w:t>
      </w:r>
      <w:r w:rsidR="003E781B" w:rsidRPr="004F66FE">
        <w:rPr>
          <w:rFonts w:ascii="Calibri" w:hAnsi="Calibri" w:cs="Calibri"/>
          <w:sz w:val="22"/>
          <w:szCs w:val="22"/>
        </w:rPr>
        <w:t>, refuge</w:t>
      </w:r>
      <w:r w:rsidRPr="004F66FE">
        <w:rPr>
          <w:rFonts w:ascii="Calibri" w:hAnsi="Calibri" w:cs="Calibri"/>
          <w:sz w:val="22"/>
          <w:szCs w:val="22"/>
        </w:rPr>
        <w:t>s</w:t>
      </w:r>
      <w:r w:rsidR="003E781B" w:rsidRPr="004F66FE">
        <w:rPr>
          <w:rFonts w:ascii="Calibri" w:hAnsi="Calibri" w:cs="Calibri"/>
          <w:sz w:val="22"/>
          <w:szCs w:val="22"/>
        </w:rPr>
        <w:t xml:space="preserve"> pour auxiliaires, …</w:t>
      </w:r>
    </w:p>
    <w:p w:rsidR="003E781B" w:rsidRPr="004F66FE" w:rsidRDefault="0088733E" w:rsidP="001A53F7">
      <w:pPr>
        <w:pStyle w:val="textephyto"/>
        <w:rPr>
          <w:rFonts w:ascii="Calibri" w:hAnsi="Calibri" w:cs="Calibri"/>
          <w:sz w:val="22"/>
          <w:szCs w:val="22"/>
        </w:rPr>
      </w:pPr>
      <w:r w:rsidRPr="004F66FE">
        <w:rPr>
          <w:rFonts w:ascii="Calibri" w:hAnsi="Calibri" w:cs="Calibri"/>
          <w:sz w:val="22"/>
          <w:szCs w:val="22"/>
        </w:rPr>
        <w:t>Il existe d</w:t>
      </w:r>
      <w:r w:rsidR="003E781B" w:rsidRPr="004F66FE">
        <w:rPr>
          <w:rFonts w:ascii="Calibri" w:hAnsi="Calibri" w:cs="Calibri"/>
          <w:sz w:val="22"/>
          <w:szCs w:val="22"/>
        </w:rPr>
        <w:t xml:space="preserve">ifférents types de paillages à privilégier selon </w:t>
      </w:r>
      <w:r w:rsidRPr="004F66FE">
        <w:rPr>
          <w:rFonts w:ascii="Calibri" w:hAnsi="Calibri" w:cs="Calibri"/>
          <w:sz w:val="22"/>
          <w:szCs w:val="22"/>
        </w:rPr>
        <w:t>les secteurs</w:t>
      </w:r>
      <w:r w:rsidR="003E781B" w:rsidRPr="004F66FE">
        <w:rPr>
          <w:rFonts w:ascii="Calibri" w:hAnsi="Calibri" w:cs="Calibri"/>
          <w:sz w:val="22"/>
          <w:szCs w:val="22"/>
        </w:rPr>
        <w:t xml:space="preserve"> et le rendu souhaité : </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027"/>
        <w:gridCol w:w="2348"/>
        <w:gridCol w:w="2772"/>
      </w:tblGrid>
      <w:tr w:rsidR="003E781B" w:rsidRPr="004F66FE" w:rsidTr="004F66FE">
        <w:trPr>
          <w:cantSplit/>
          <w:tblHeader/>
        </w:trPr>
        <w:tc>
          <w:tcPr>
            <w:tcW w:w="2401" w:type="dxa"/>
            <w:tcBorders>
              <w:top w:val="nil"/>
              <w:left w:val="nil"/>
            </w:tcBorders>
            <w:shd w:val="clear" w:color="auto" w:fill="auto"/>
            <w:vAlign w:val="center"/>
          </w:tcPr>
          <w:p w:rsidR="003E781B" w:rsidRPr="004F66FE" w:rsidRDefault="003E781B" w:rsidP="0088733E">
            <w:pPr>
              <w:pStyle w:val="textephyto"/>
              <w:rPr>
                <w:rFonts w:ascii="Calibri" w:hAnsi="Calibri" w:cs="Calibri"/>
                <w:b/>
                <w:bCs/>
                <w:sz w:val="22"/>
                <w:szCs w:val="22"/>
              </w:rPr>
            </w:pPr>
          </w:p>
        </w:tc>
        <w:tc>
          <w:tcPr>
            <w:tcW w:w="2027" w:type="dxa"/>
            <w:tcBorders>
              <w:bottom w:val="single" w:sz="4" w:space="0" w:color="auto"/>
            </w:tcBorders>
            <w:shd w:val="clear" w:color="auto" w:fill="538135"/>
            <w:vAlign w:val="center"/>
          </w:tcPr>
          <w:p w:rsidR="003E781B" w:rsidRPr="004F66FE" w:rsidRDefault="003E781B" w:rsidP="00866553">
            <w:pPr>
              <w:pStyle w:val="textephyto"/>
              <w:jc w:val="center"/>
              <w:rPr>
                <w:rFonts w:ascii="Calibri" w:hAnsi="Calibri" w:cs="Calibri"/>
                <w:b/>
                <w:bCs/>
                <w:color w:val="FFFFFF"/>
                <w:sz w:val="22"/>
                <w:szCs w:val="22"/>
              </w:rPr>
            </w:pPr>
            <w:r w:rsidRPr="004F66FE">
              <w:rPr>
                <w:rFonts w:ascii="Calibri" w:hAnsi="Calibri" w:cs="Calibri"/>
                <w:b/>
                <w:bCs/>
                <w:color w:val="FFFFFF"/>
                <w:sz w:val="22"/>
                <w:szCs w:val="22"/>
              </w:rPr>
              <w:t>Aspect</w:t>
            </w:r>
          </w:p>
        </w:tc>
        <w:tc>
          <w:tcPr>
            <w:tcW w:w="2348" w:type="dxa"/>
            <w:tcBorders>
              <w:bottom w:val="single" w:sz="4" w:space="0" w:color="auto"/>
            </w:tcBorders>
            <w:shd w:val="clear" w:color="auto" w:fill="538135"/>
            <w:vAlign w:val="center"/>
          </w:tcPr>
          <w:p w:rsidR="003E781B" w:rsidRPr="004F66FE" w:rsidRDefault="003E781B" w:rsidP="00866553">
            <w:pPr>
              <w:pStyle w:val="textephyto"/>
              <w:jc w:val="center"/>
              <w:rPr>
                <w:rFonts w:ascii="Calibri" w:hAnsi="Calibri" w:cs="Calibri"/>
                <w:b/>
                <w:bCs/>
                <w:color w:val="FFFFFF"/>
                <w:sz w:val="22"/>
                <w:szCs w:val="22"/>
              </w:rPr>
            </w:pPr>
            <w:r w:rsidRPr="004F66FE">
              <w:rPr>
                <w:rFonts w:ascii="Calibri" w:hAnsi="Calibri" w:cs="Calibri"/>
                <w:b/>
                <w:bCs/>
                <w:color w:val="FFFFFF"/>
                <w:sz w:val="22"/>
                <w:szCs w:val="22"/>
              </w:rPr>
              <w:t>Secteurs</w:t>
            </w:r>
          </w:p>
        </w:tc>
        <w:tc>
          <w:tcPr>
            <w:tcW w:w="2772" w:type="dxa"/>
            <w:tcBorders>
              <w:bottom w:val="single" w:sz="4" w:space="0" w:color="auto"/>
            </w:tcBorders>
            <w:shd w:val="clear" w:color="auto" w:fill="538135"/>
            <w:vAlign w:val="center"/>
          </w:tcPr>
          <w:p w:rsidR="003E781B" w:rsidRPr="004F66FE" w:rsidRDefault="003E781B" w:rsidP="00866553">
            <w:pPr>
              <w:pStyle w:val="textephyto"/>
              <w:jc w:val="center"/>
              <w:rPr>
                <w:rFonts w:ascii="Calibri" w:hAnsi="Calibri" w:cs="Calibri"/>
                <w:b/>
                <w:bCs/>
                <w:color w:val="FFFFFF"/>
                <w:sz w:val="22"/>
                <w:szCs w:val="22"/>
              </w:rPr>
            </w:pPr>
            <w:r w:rsidRPr="004F66FE">
              <w:rPr>
                <w:rFonts w:ascii="Calibri" w:hAnsi="Calibri" w:cs="Calibri"/>
                <w:b/>
                <w:bCs/>
                <w:color w:val="FFFFFF"/>
                <w:sz w:val="22"/>
                <w:szCs w:val="22"/>
              </w:rPr>
              <w:t>Photos</w:t>
            </w:r>
          </w:p>
        </w:tc>
      </w:tr>
      <w:tr w:rsidR="003E781B" w:rsidRPr="004F66FE" w:rsidTr="00866553">
        <w:trPr>
          <w:cantSplit/>
        </w:trPr>
        <w:tc>
          <w:tcPr>
            <w:tcW w:w="2401" w:type="dxa"/>
            <w:tcBorders>
              <w:bottom w:val="single" w:sz="4" w:space="0" w:color="auto"/>
            </w:tcBorders>
            <w:shd w:val="clear" w:color="auto" w:fill="auto"/>
            <w:vAlign w:val="center"/>
          </w:tcPr>
          <w:p w:rsidR="003E781B" w:rsidRPr="004F66FE" w:rsidRDefault="003E781B" w:rsidP="00866553">
            <w:pPr>
              <w:pStyle w:val="textephyto"/>
              <w:jc w:val="left"/>
              <w:rPr>
                <w:rFonts w:ascii="Calibri" w:hAnsi="Calibri" w:cs="Calibri"/>
                <w:b/>
                <w:sz w:val="22"/>
                <w:szCs w:val="22"/>
              </w:rPr>
            </w:pPr>
            <w:r w:rsidRPr="004F66FE">
              <w:rPr>
                <w:rFonts w:ascii="Calibri" w:hAnsi="Calibri" w:cs="Calibri"/>
                <w:b/>
                <w:sz w:val="22"/>
                <w:szCs w:val="22"/>
              </w:rPr>
              <w:t>Paillage Minéral</w:t>
            </w:r>
          </w:p>
          <w:p w:rsidR="003E781B" w:rsidRPr="004F66FE" w:rsidRDefault="003E781B" w:rsidP="00866553">
            <w:pPr>
              <w:pStyle w:val="textephyto"/>
              <w:jc w:val="left"/>
              <w:rPr>
                <w:rFonts w:ascii="Calibri" w:hAnsi="Calibri" w:cs="Calibri"/>
                <w:i/>
                <w:sz w:val="22"/>
                <w:szCs w:val="22"/>
              </w:rPr>
            </w:pPr>
            <w:r w:rsidRPr="004F66FE">
              <w:rPr>
                <w:rFonts w:ascii="Calibri" w:hAnsi="Calibri" w:cs="Calibri"/>
                <w:i/>
                <w:sz w:val="22"/>
                <w:szCs w:val="22"/>
              </w:rPr>
              <w:t xml:space="preserve">Pouzzolane, graviers, cailloux, coquilles d’huîtres, galets, … </w:t>
            </w:r>
          </w:p>
        </w:tc>
        <w:tc>
          <w:tcPr>
            <w:tcW w:w="2027" w:type="dxa"/>
            <w:tcBorders>
              <w:bottom w:val="single" w:sz="4" w:space="0" w:color="auto"/>
            </w:tcBorders>
            <w:shd w:val="clear" w:color="auto" w:fill="auto"/>
            <w:vAlign w:val="center"/>
          </w:tcPr>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Soigné et durable</w:t>
            </w:r>
          </w:p>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Possibilité de faire des décors avec différentes couleurs</w:t>
            </w:r>
          </w:p>
        </w:tc>
        <w:tc>
          <w:tcPr>
            <w:tcW w:w="2348" w:type="dxa"/>
            <w:tcBorders>
              <w:bottom w:val="single" w:sz="4" w:space="0" w:color="auto"/>
            </w:tcBorders>
            <w:shd w:val="clear" w:color="auto" w:fill="auto"/>
            <w:vAlign w:val="center"/>
          </w:tcPr>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Espaces verts de prestige, où le paillage restera visible</w:t>
            </w:r>
          </w:p>
        </w:tc>
        <w:tc>
          <w:tcPr>
            <w:tcW w:w="2772" w:type="dxa"/>
            <w:tcBorders>
              <w:bottom w:val="single" w:sz="4" w:space="0" w:color="auto"/>
            </w:tcBorders>
            <w:shd w:val="clear" w:color="auto" w:fill="auto"/>
            <w:vAlign w:val="center"/>
          </w:tcPr>
          <w:p w:rsidR="003E781B" w:rsidRPr="004F66FE" w:rsidRDefault="00594264" w:rsidP="00866553">
            <w:pPr>
              <w:pStyle w:val="textephyto"/>
              <w:jc w:val="center"/>
              <w:rPr>
                <w:rFonts w:ascii="Calibri" w:hAnsi="Calibri" w:cs="Calibri"/>
                <w:sz w:val="22"/>
                <w:szCs w:val="22"/>
              </w:rPr>
            </w:pPr>
            <w:r>
              <w:rPr>
                <w:rFonts w:ascii="Calibri" w:hAnsi="Calibri" w:cs="Calibri"/>
                <w:sz w:val="22"/>
                <w:szCs w:val="22"/>
              </w:rPr>
              <w:pict>
                <v:shape id="_x0000_i1029" type="#_x0000_t75" style="width:113.25pt;height:85.5pt;mso-position-horizontal-relative:char;mso-position-vertical-relative:line">
                  <v:imagedata r:id="rId21" o:title="galets001"/>
                </v:shape>
              </w:pict>
            </w:r>
          </w:p>
        </w:tc>
      </w:tr>
      <w:tr w:rsidR="003E781B" w:rsidRPr="004F66FE" w:rsidTr="004F66FE">
        <w:trPr>
          <w:cantSplit/>
        </w:trPr>
        <w:tc>
          <w:tcPr>
            <w:tcW w:w="2401" w:type="dxa"/>
            <w:shd w:val="clear" w:color="auto" w:fill="A8D08D"/>
            <w:vAlign w:val="center"/>
          </w:tcPr>
          <w:p w:rsidR="003E781B" w:rsidRPr="004F66FE" w:rsidRDefault="00DE7A20" w:rsidP="00866553">
            <w:pPr>
              <w:pStyle w:val="textephyto"/>
              <w:jc w:val="left"/>
              <w:rPr>
                <w:rFonts w:ascii="Calibri" w:hAnsi="Calibri" w:cs="Calibri"/>
                <w:sz w:val="22"/>
                <w:szCs w:val="22"/>
              </w:rPr>
            </w:pPr>
            <w:r w:rsidRPr="004F66FE">
              <w:rPr>
                <w:rFonts w:ascii="Calibri" w:hAnsi="Calibri" w:cs="Calibri"/>
                <w:b/>
                <w:sz w:val="22"/>
                <w:szCs w:val="22"/>
              </w:rPr>
              <w:t>Paillage</w:t>
            </w:r>
            <w:r w:rsidR="003E781B" w:rsidRPr="004F66FE">
              <w:rPr>
                <w:rFonts w:ascii="Calibri" w:hAnsi="Calibri" w:cs="Calibri"/>
                <w:b/>
                <w:sz w:val="22"/>
                <w:szCs w:val="22"/>
              </w:rPr>
              <w:t xml:space="preserve"> organique</w:t>
            </w:r>
          </w:p>
          <w:p w:rsidR="003E781B" w:rsidRPr="004F66FE" w:rsidRDefault="003E781B" w:rsidP="00866553">
            <w:pPr>
              <w:pStyle w:val="textephyto"/>
              <w:jc w:val="left"/>
              <w:rPr>
                <w:rFonts w:ascii="Calibri" w:hAnsi="Calibri" w:cs="Calibri"/>
                <w:i/>
                <w:iCs/>
                <w:sz w:val="22"/>
                <w:szCs w:val="22"/>
              </w:rPr>
            </w:pPr>
            <w:r w:rsidRPr="004F66FE">
              <w:rPr>
                <w:rFonts w:ascii="Calibri" w:hAnsi="Calibri" w:cs="Calibri"/>
                <w:i/>
                <w:sz w:val="22"/>
                <w:szCs w:val="22"/>
              </w:rPr>
              <w:t>Paillette de chanvre, de coco, écorces, bois broyés, …</w:t>
            </w:r>
          </w:p>
        </w:tc>
        <w:tc>
          <w:tcPr>
            <w:tcW w:w="2027" w:type="dxa"/>
            <w:tcBorders>
              <w:bottom w:val="single" w:sz="4" w:space="0" w:color="auto"/>
            </w:tcBorders>
            <w:shd w:val="clear" w:color="auto" w:fill="A8D08D"/>
            <w:vAlign w:val="center"/>
          </w:tcPr>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Propre</w:t>
            </w:r>
          </w:p>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Possibilité de faire des décors avec différentes couleurs</w:t>
            </w:r>
          </w:p>
        </w:tc>
        <w:tc>
          <w:tcPr>
            <w:tcW w:w="2348" w:type="dxa"/>
            <w:tcBorders>
              <w:bottom w:val="single" w:sz="4" w:space="0" w:color="auto"/>
            </w:tcBorders>
            <w:shd w:val="clear" w:color="auto" w:fill="A8D08D"/>
            <w:vAlign w:val="center"/>
          </w:tcPr>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Espaces verts de confort, où les végétaux prendront place par-dessus le paillage</w:t>
            </w:r>
          </w:p>
        </w:tc>
        <w:tc>
          <w:tcPr>
            <w:tcW w:w="2772" w:type="dxa"/>
            <w:tcBorders>
              <w:bottom w:val="single" w:sz="4" w:space="0" w:color="auto"/>
            </w:tcBorders>
            <w:shd w:val="clear" w:color="auto" w:fill="A8D08D"/>
            <w:vAlign w:val="center"/>
          </w:tcPr>
          <w:p w:rsidR="003E781B" w:rsidRPr="004F66FE" w:rsidRDefault="00594264" w:rsidP="00866553">
            <w:pPr>
              <w:pStyle w:val="textephyto"/>
              <w:jc w:val="center"/>
              <w:rPr>
                <w:rFonts w:ascii="Calibri" w:hAnsi="Calibri" w:cs="Calibri"/>
                <w:sz w:val="22"/>
                <w:szCs w:val="22"/>
              </w:rPr>
            </w:pPr>
            <w:r>
              <w:rPr>
                <w:rFonts w:ascii="Calibri" w:hAnsi="Calibri" w:cs="Calibri"/>
                <w:sz w:val="22"/>
                <w:szCs w:val="22"/>
              </w:rPr>
              <w:pict>
                <v:shape id="_x0000_i1030" type="#_x0000_t75" style="width:113.25pt;height:85.5pt;mso-position-horizontal-relative:char;mso-position-vertical-relative:line">
                  <v:imagedata r:id="rId22" o:title="copeaux_de_bois"/>
                  <o:lock v:ext="edit" aspectratio="f"/>
                </v:shape>
              </w:pict>
            </w:r>
          </w:p>
        </w:tc>
      </w:tr>
      <w:tr w:rsidR="003E781B" w:rsidRPr="004F66FE" w:rsidTr="00866553">
        <w:trPr>
          <w:cantSplit/>
        </w:trPr>
        <w:tc>
          <w:tcPr>
            <w:tcW w:w="2401" w:type="dxa"/>
            <w:shd w:val="clear" w:color="auto" w:fill="auto"/>
            <w:vAlign w:val="center"/>
          </w:tcPr>
          <w:p w:rsidR="003E781B" w:rsidRPr="004F66FE" w:rsidRDefault="003E781B" w:rsidP="00866553">
            <w:pPr>
              <w:pStyle w:val="textephyto"/>
              <w:jc w:val="left"/>
              <w:rPr>
                <w:rFonts w:ascii="Calibri" w:hAnsi="Calibri" w:cs="Calibri"/>
                <w:sz w:val="22"/>
                <w:szCs w:val="22"/>
              </w:rPr>
            </w:pPr>
            <w:r w:rsidRPr="004F66FE">
              <w:rPr>
                <w:rFonts w:ascii="Calibri" w:hAnsi="Calibri" w:cs="Calibri"/>
                <w:b/>
                <w:sz w:val="22"/>
                <w:szCs w:val="22"/>
              </w:rPr>
              <w:t>Paillage de récupération</w:t>
            </w:r>
          </w:p>
          <w:p w:rsidR="003E781B" w:rsidRPr="004F66FE" w:rsidRDefault="003E781B" w:rsidP="00866553">
            <w:pPr>
              <w:pStyle w:val="textephyto"/>
              <w:jc w:val="left"/>
              <w:rPr>
                <w:rFonts w:ascii="Calibri" w:hAnsi="Calibri" w:cs="Calibri"/>
                <w:i/>
                <w:sz w:val="22"/>
                <w:szCs w:val="22"/>
              </w:rPr>
            </w:pPr>
            <w:r w:rsidRPr="004F66FE">
              <w:rPr>
                <w:rFonts w:ascii="Calibri" w:hAnsi="Calibri" w:cs="Calibri"/>
                <w:i/>
                <w:sz w:val="22"/>
                <w:szCs w:val="22"/>
              </w:rPr>
              <w:t>Broyats des résidus de taille, BRF, feuilles mortes, …</w:t>
            </w:r>
          </w:p>
        </w:tc>
        <w:tc>
          <w:tcPr>
            <w:tcW w:w="2027" w:type="dxa"/>
            <w:tcBorders>
              <w:bottom w:val="single" w:sz="4" w:space="0" w:color="auto"/>
            </w:tcBorders>
            <w:shd w:val="clear" w:color="auto" w:fill="auto"/>
            <w:vAlign w:val="center"/>
          </w:tcPr>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Naturel</w:t>
            </w:r>
          </w:p>
        </w:tc>
        <w:tc>
          <w:tcPr>
            <w:tcW w:w="2348" w:type="dxa"/>
            <w:tcBorders>
              <w:bottom w:val="single" w:sz="4" w:space="0" w:color="auto"/>
            </w:tcBorders>
            <w:shd w:val="clear" w:color="auto" w:fill="auto"/>
            <w:vAlign w:val="center"/>
          </w:tcPr>
          <w:p w:rsidR="003E781B" w:rsidRPr="004F66FE" w:rsidRDefault="003E781B" w:rsidP="00866553">
            <w:pPr>
              <w:pStyle w:val="textephyto"/>
              <w:jc w:val="left"/>
              <w:rPr>
                <w:rFonts w:ascii="Calibri" w:hAnsi="Calibri" w:cs="Calibri"/>
                <w:sz w:val="22"/>
                <w:szCs w:val="22"/>
              </w:rPr>
            </w:pPr>
            <w:r w:rsidRPr="004F66FE">
              <w:rPr>
                <w:rFonts w:ascii="Calibri" w:hAnsi="Calibri" w:cs="Calibri"/>
                <w:sz w:val="22"/>
                <w:szCs w:val="22"/>
              </w:rPr>
              <w:t>Espaces verts naturels</w:t>
            </w:r>
          </w:p>
        </w:tc>
        <w:tc>
          <w:tcPr>
            <w:tcW w:w="2772" w:type="dxa"/>
            <w:tcBorders>
              <w:bottom w:val="single" w:sz="4" w:space="0" w:color="auto"/>
            </w:tcBorders>
            <w:shd w:val="clear" w:color="auto" w:fill="auto"/>
            <w:vAlign w:val="center"/>
          </w:tcPr>
          <w:p w:rsidR="003E781B" w:rsidRPr="004F66FE" w:rsidRDefault="00594264" w:rsidP="00866553">
            <w:pPr>
              <w:pStyle w:val="textephyto"/>
              <w:jc w:val="center"/>
              <w:rPr>
                <w:rFonts w:ascii="Calibri" w:hAnsi="Calibri" w:cs="Calibri"/>
                <w:sz w:val="22"/>
                <w:szCs w:val="22"/>
              </w:rPr>
            </w:pPr>
            <w:r>
              <w:rPr>
                <w:rFonts w:ascii="Calibri" w:hAnsi="Calibri" w:cs="Calibri"/>
                <w:sz w:val="22"/>
                <w:szCs w:val="22"/>
              </w:rPr>
              <w:pict>
                <v:shape id="_x0000_i1031" type="#_x0000_t75" style="width:113.25pt;height:85.5pt;mso-position-horizontal-relative:char;mso-position-vertical-relative:line" fillcolor="#9c0">
                  <v:imagedata r:id="rId23" o:title=""/>
                  <v:shadow color="#660"/>
                </v:shape>
              </w:pict>
            </w:r>
          </w:p>
        </w:tc>
      </w:tr>
    </w:tbl>
    <w:p w:rsidR="0005415E" w:rsidRPr="004F66FE" w:rsidRDefault="003E781B" w:rsidP="0005415E">
      <w:pPr>
        <w:pStyle w:val="textephyto"/>
        <w:rPr>
          <w:rFonts w:ascii="Calibri" w:hAnsi="Calibri" w:cs="Calibri"/>
          <w:sz w:val="8"/>
          <w:szCs w:val="8"/>
        </w:rPr>
      </w:pPr>
      <w:r w:rsidRPr="004F66FE">
        <w:rPr>
          <w:rFonts w:ascii="Calibri" w:hAnsi="Calibri" w:cs="Calibri"/>
        </w:rPr>
        <w:br w:type="page"/>
      </w:r>
    </w:p>
    <w:p w:rsidR="003E781B" w:rsidRPr="004F66FE" w:rsidRDefault="00A24FF0" w:rsidP="00C25AC9">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3</w:t>
      </w:r>
      <w:r w:rsidR="003E781B" w:rsidRPr="004F66FE">
        <w:rPr>
          <w:rFonts w:ascii="Calibri" w:hAnsi="Calibri" w:cs="Calibri"/>
          <w:b/>
          <w:color w:val="FFFFFF"/>
          <w:sz w:val="36"/>
          <w:szCs w:val="36"/>
        </w:rPr>
        <w:t>. PAPPH… MODE D’EMPLOI</w:t>
      </w:r>
    </w:p>
    <w:p w:rsidR="003E781B" w:rsidRPr="004F66FE" w:rsidRDefault="00E85BBB" w:rsidP="00C25AC9">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Choisir des</w:t>
      </w:r>
      <w:r w:rsidR="003E781B" w:rsidRPr="004F66FE">
        <w:rPr>
          <w:rFonts w:ascii="Calibri" w:hAnsi="Calibri" w:cs="Calibri"/>
          <w:i/>
          <w:color w:val="FFFFFF"/>
          <w:sz w:val="36"/>
          <w:szCs w:val="36"/>
        </w:rPr>
        <w:t xml:space="preserve"> végétaux adaptés !</w:t>
      </w:r>
    </w:p>
    <w:p w:rsidR="003E781B" w:rsidRPr="004F66FE" w:rsidRDefault="003E781B" w:rsidP="0096419C">
      <w:pPr>
        <w:pStyle w:val="textephyto"/>
        <w:rPr>
          <w:rFonts w:ascii="Calibri" w:hAnsi="Calibri" w:cs="Calibri"/>
          <w:sz w:val="22"/>
          <w:szCs w:val="22"/>
        </w:rPr>
      </w:pPr>
    </w:p>
    <w:p w:rsidR="0082093D" w:rsidRPr="004F66FE" w:rsidRDefault="0082093D" w:rsidP="0096419C">
      <w:pPr>
        <w:pStyle w:val="textephyto"/>
        <w:rPr>
          <w:rFonts w:ascii="Calibri" w:hAnsi="Calibri" w:cs="Calibri"/>
          <w:sz w:val="22"/>
          <w:szCs w:val="22"/>
        </w:rPr>
      </w:pPr>
    </w:p>
    <w:p w:rsidR="004C4331" w:rsidRPr="004F66FE" w:rsidRDefault="004C4331" w:rsidP="006121CE">
      <w:pPr>
        <w:pStyle w:val="textephyto"/>
        <w:rPr>
          <w:rFonts w:ascii="Calibri" w:hAnsi="Calibri" w:cs="Calibri"/>
          <w:sz w:val="22"/>
          <w:szCs w:val="22"/>
        </w:rPr>
      </w:pPr>
      <w:r w:rsidRPr="004F66FE">
        <w:rPr>
          <w:rFonts w:ascii="Calibri" w:hAnsi="Calibri" w:cs="Calibri"/>
          <w:sz w:val="22"/>
          <w:szCs w:val="22"/>
        </w:rPr>
        <w:t xml:space="preserve">Les conditions climatiques rencontrées </w:t>
      </w:r>
      <w:r w:rsidR="006121CE" w:rsidRPr="004F66FE">
        <w:rPr>
          <w:rFonts w:ascii="Calibri" w:hAnsi="Calibri" w:cs="Calibri"/>
          <w:sz w:val="22"/>
          <w:szCs w:val="22"/>
        </w:rPr>
        <w:t>en région méditerranéenne</w:t>
      </w:r>
      <w:r w:rsidRPr="004F66FE">
        <w:rPr>
          <w:rFonts w:ascii="Calibri" w:hAnsi="Calibri" w:cs="Calibri"/>
          <w:sz w:val="22"/>
          <w:szCs w:val="22"/>
        </w:rPr>
        <w:t>, et notamment la fréquence et la dureté des sécheresses estivales, nécessitent une adaptation des pratiques horticoles.</w:t>
      </w:r>
    </w:p>
    <w:tbl>
      <w:tblPr>
        <w:tblW w:w="9288" w:type="dxa"/>
        <w:tblLook w:val="01E0" w:firstRow="1" w:lastRow="1" w:firstColumn="1" w:lastColumn="1" w:noHBand="0" w:noVBand="0"/>
      </w:tblPr>
      <w:tblGrid>
        <w:gridCol w:w="2496"/>
        <w:gridCol w:w="2163"/>
        <w:gridCol w:w="2163"/>
        <w:gridCol w:w="2466"/>
      </w:tblGrid>
      <w:tr w:rsidR="00962602" w:rsidRPr="004F66FE" w:rsidTr="00866553">
        <w:tc>
          <w:tcPr>
            <w:tcW w:w="2322" w:type="dxa"/>
            <w:shd w:val="clear" w:color="auto" w:fill="auto"/>
          </w:tcPr>
          <w:p w:rsidR="00962602" w:rsidRPr="004F66FE" w:rsidRDefault="00962602"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"http://perlbal.hi-pi.com/blog-images/180344/gd/1272550489/Ceanothe.jpg"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"http://perlbal.hi-pi.com/blog-images/180344/gd/1272550489/Ceanothe.jpg"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"http://perlbal.hi-pi.com/blog-images/180344/gd/1272550489/Ceanothe.jpg"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"http://perlbal.hi-pi.com/blog-images/180344/gd/1272550489/Ceanothe.jpg"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"http://perlbal.hi-pi.com/blog-images/180344/gd/1272550489/Ceanothe.jpg"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"http://perlbal.hi-pi.com/blog-images/180344/gd/1272550489/Ceanothe.jpg" \* MERGEFORMATINET </w:instrText>
            </w:r>
            <w:r w:rsidR="00594264">
              <w:rPr>
                <w:rFonts w:ascii="Calibri" w:hAnsi="Calibri" w:cs="Calibri"/>
              </w:rPr>
              <w:fldChar w:fldCharType="separate"/>
            </w:r>
            <w:r w:rsidR="00594264">
              <w:rPr>
                <w:rFonts w:ascii="Calibri" w:hAnsi="Calibri" w:cs="Calibri"/>
              </w:rPr>
              <w:pict>
                <v:shape id="il_fi" o:spid="_x0000_i1032" type="#_x0000_t75" style="width:114pt;height:85.5pt">
                  <v:imagedata r:id="rId24" r:href="rId25"/>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962602"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"http://photos.plantes-et-jardins.com/270x270/cercis-siliquastrum4.jpg"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"http://photos.plantes-et-jardins.com/270x270/cercis-siliquastrum4.jpg"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"http://photos.plantes-et-jardins.com/270x270/cercis-siliquastrum4.jpg"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"http://photos.plantes-et-jardins.com/270x270/cercis-siliquastrum4.jpg"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"http://photos.plantes-et-jardins.com/270x270/cercis-siliquastrum4.jpg"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"http://photos.plantes-et-jardins.com/270x270/cercis-siliquastrum4.jpg" \* MERGEFORMATINET </w:instrText>
            </w:r>
            <w:r w:rsidR="00594264">
              <w:rPr>
                <w:rFonts w:ascii="Calibri" w:hAnsi="Calibri" w:cs="Calibri"/>
              </w:rPr>
              <w:fldChar w:fldCharType="separate"/>
            </w:r>
            <w:r w:rsidR="00594264">
              <w:rPr>
                <w:rFonts w:ascii="Calibri" w:hAnsi="Calibri" w:cs="Calibri"/>
              </w:rPr>
              <w:pict>
                <v:shape id="_x0000_i1033" type="#_x0000_t75" style="width:85.5pt;height:85.5pt">
                  <v:imagedata r:id="rId26" r:href="rId27"/>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962602"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"http://www.cat-menditte.fr/images/micocoulier_g.jpg"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"http://www.cat-menditte.fr/images/micocoulier_g.jpg"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"http://www.cat-menditte.fr/images/micocoulier_g.jpg"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"http://www.cat-menditte.fr/images/micocoulier_g.jpg"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"http://www.cat-menditte.fr/images/micocoulier_g.jpg"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"http://www.cat-menditte.fr/images/micocoulier_g.jpg" \* MERGEFORMATINET </w:instrText>
            </w:r>
            <w:r w:rsidR="00594264">
              <w:rPr>
                <w:rFonts w:ascii="Calibri" w:hAnsi="Calibri" w:cs="Calibri"/>
              </w:rPr>
              <w:fldChar w:fldCharType="separate"/>
            </w:r>
            <w:r w:rsidR="00594264">
              <w:rPr>
                <w:rFonts w:ascii="Calibri" w:hAnsi="Calibri" w:cs="Calibri"/>
              </w:rPr>
              <w:pict>
                <v:shape id="_x0000_i1034" type="#_x0000_t75" style="width:85.5pt;height:85.5pt">
                  <v:imagedata r:id="rId28" r:href="rId29"/>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8504EA"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"http://images.vefblog.net/vefblog.net/t/e/tendremamie/photos_art/2009/04/tendremamie123902534308_art.jpg"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"http://images.vefblog.net/vefblog.net/t/e/tendremamie/photos_art/2009/04/tendremamie123902534308_art.jpg"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"http://images.vefblog.net/vefblog.net/t/e/tendremamie/photos_art/2009/04/tendremamie123902534308_art.jpg"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"http://images.vefblog.net/vefblog.net/t/e/tendremamie/photos_art/2009/04/tendremamie123902534308_art.jpg"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"http://images.vefblog.net/vefblog.net/t/e/tendremamie/photos_art/2009/04/tendremamie123902534308_art.jpg"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"http://images.vefblog.net/vefblog.net/t/e/tendremamie/photos_art/2009/04/tendremamie123902534308_art.jpg" \* MERGEFORMATINET </w:instrText>
            </w:r>
            <w:r w:rsidR="00594264">
              <w:rPr>
                <w:rFonts w:ascii="Calibri" w:hAnsi="Calibri" w:cs="Calibri"/>
              </w:rPr>
              <w:fldChar w:fldCharType="separate"/>
            </w:r>
            <w:r w:rsidR="00594264">
              <w:rPr>
                <w:rFonts w:ascii="Calibri" w:hAnsi="Calibri" w:cs="Calibri"/>
              </w:rPr>
              <w:pict>
                <v:shape id="_x0000_i1035" type="#_x0000_t75" alt="http://images.vefblog.net/vefblog.net/t/e/tendremamie/photos_art/2009/04/tendremamie123902534308_art.jpg" style="width:112.5pt;height:85.5pt">
                  <v:imagedata r:id="rId30" r:href="rId31"/>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r>
      <w:tr w:rsidR="00962602" w:rsidRPr="004F66FE" w:rsidTr="00866553">
        <w:tc>
          <w:tcPr>
            <w:tcW w:w="2322" w:type="dxa"/>
            <w:shd w:val="clear" w:color="auto" w:fill="auto"/>
          </w:tcPr>
          <w:p w:rsidR="00962602" w:rsidRPr="004F66FE" w:rsidRDefault="00962602"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Ceanothe</w:t>
            </w:r>
          </w:p>
          <w:p w:rsidR="00962602" w:rsidRPr="004F66FE" w:rsidRDefault="00962602"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Ceanothus sp</w:t>
            </w:r>
            <w:r w:rsidRPr="004F66FE">
              <w:rPr>
                <w:rFonts w:ascii="Calibri" w:hAnsi="Calibri" w:cs="Calibri"/>
                <w:color w:val="009A96"/>
                <w:sz w:val="16"/>
                <w:szCs w:val="16"/>
              </w:rPr>
              <w:t>.)</w:t>
            </w:r>
          </w:p>
        </w:tc>
        <w:tc>
          <w:tcPr>
            <w:tcW w:w="2322" w:type="dxa"/>
            <w:shd w:val="clear" w:color="auto" w:fill="auto"/>
          </w:tcPr>
          <w:p w:rsidR="00962602" w:rsidRPr="004F66FE" w:rsidRDefault="00962602"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Arbre de Judée</w:t>
            </w:r>
          </w:p>
          <w:p w:rsidR="00962602" w:rsidRPr="004F66FE" w:rsidRDefault="00962602"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Cercis siliquastrum</w:t>
            </w:r>
            <w:r w:rsidRPr="004F66FE">
              <w:rPr>
                <w:rFonts w:ascii="Calibri" w:hAnsi="Calibri" w:cs="Calibri"/>
                <w:color w:val="009A96"/>
                <w:sz w:val="16"/>
                <w:szCs w:val="16"/>
              </w:rPr>
              <w:t>)</w:t>
            </w:r>
          </w:p>
        </w:tc>
        <w:tc>
          <w:tcPr>
            <w:tcW w:w="2322" w:type="dxa"/>
            <w:shd w:val="clear" w:color="auto" w:fill="auto"/>
          </w:tcPr>
          <w:p w:rsidR="00962602" w:rsidRPr="004F66FE" w:rsidRDefault="00962602"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 xml:space="preserve">Micocoulier de Provence </w:t>
            </w:r>
          </w:p>
          <w:p w:rsidR="00962602" w:rsidRPr="004F66FE" w:rsidRDefault="00962602"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Celtis autralis</w:t>
            </w:r>
            <w:r w:rsidRPr="004F66FE">
              <w:rPr>
                <w:rFonts w:ascii="Calibri" w:hAnsi="Calibri" w:cs="Calibri"/>
                <w:color w:val="009A96"/>
                <w:sz w:val="16"/>
                <w:szCs w:val="16"/>
              </w:rPr>
              <w:t>)</w:t>
            </w:r>
          </w:p>
        </w:tc>
        <w:tc>
          <w:tcPr>
            <w:tcW w:w="2322" w:type="dxa"/>
            <w:shd w:val="clear" w:color="auto" w:fill="auto"/>
          </w:tcPr>
          <w:p w:rsidR="00962602" w:rsidRPr="004F66FE" w:rsidRDefault="008504EA"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Buisson de beauté</w:t>
            </w:r>
          </w:p>
          <w:p w:rsidR="008504EA" w:rsidRPr="004F66FE" w:rsidRDefault="008504EA"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Kolkwitzia amabilis</w:t>
            </w:r>
            <w:r w:rsidRPr="004F66FE">
              <w:rPr>
                <w:rFonts w:ascii="Calibri" w:hAnsi="Calibri" w:cs="Calibri"/>
                <w:color w:val="009A96"/>
                <w:sz w:val="16"/>
                <w:szCs w:val="16"/>
              </w:rPr>
              <w:t>)</w:t>
            </w:r>
          </w:p>
        </w:tc>
      </w:tr>
    </w:tbl>
    <w:p w:rsidR="000A5FCD" w:rsidRPr="004F66FE" w:rsidRDefault="000A5FCD" w:rsidP="006121CE">
      <w:pPr>
        <w:pStyle w:val="textephyto"/>
        <w:rPr>
          <w:rFonts w:ascii="Calibri" w:hAnsi="Calibri" w:cs="Calibri"/>
          <w:sz w:val="22"/>
          <w:szCs w:val="22"/>
        </w:rPr>
      </w:pPr>
    </w:p>
    <w:p w:rsidR="004C4331" w:rsidRPr="004F66FE" w:rsidRDefault="004C4331" w:rsidP="00BD4298">
      <w:pPr>
        <w:pStyle w:val="textephyto"/>
        <w:rPr>
          <w:rFonts w:ascii="Calibri" w:hAnsi="Calibri" w:cs="Calibri"/>
          <w:sz w:val="22"/>
          <w:szCs w:val="22"/>
        </w:rPr>
      </w:pPr>
      <w:r w:rsidRPr="004F66FE">
        <w:rPr>
          <w:rFonts w:ascii="Calibri" w:hAnsi="Calibri" w:cs="Calibri"/>
          <w:sz w:val="22"/>
          <w:szCs w:val="22"/>
        </w:rPr>
        <w:t xml:space="preserve">Le choix </w:t>
      </w:r>
      <w:r w:rsidRPr="004F66FE">
        <w:rPr>
          <w:rFonts w:ascii="Calibri" w:hAnsi="Calibri" w:cs="Calibri"/>
          <w:b/>
          <w:bCs/>
          <w:sz w:val="22"/>
          <w:szCs w:val="22"/>
        </w:rPr>
        <w:t>d’espèces végétales locales et résistantes au manque d’eau</w:t>
      </w:r>
      <w:r w:rsidRPr="004F66FE">
        <w:rPr>
          <w:rFonts w:ascii="Calibri" w:hAnsi="Calibri" w:cs="Calibri"/>
          <w:sz w:val="22"/>
          <w:szCs w:val="22"/>
        </w:rPr>
        <w:t xml:space="preserve"> apparaît en</w:t>
      </w:r>
      <w:r w:rsidR="00BD4298" w:rsidRPr="004F66FE">
        <w:rPr>
          <w:rFonts w:ascii="Calibri" w:hAnsi="Calibri" w:cs="Calibri"/>
          <w:sz w:val="22"/>
          <w:szCs w:val="22"/>
        </w:rPr>
        <w:t xml:space="preserve"> particulier déterminant. Ainsi</w:t>
      </w:r>
      <w:r w:rsidRPr="004F66FE">
        <w:rPr>
          <w:rFonts w:ascii="Calibri" w:hAnsi="Calibri" w:cs="Calibri"/>
          <w:sz w:val="22"/>
          <w:szCs w:val="22"/>
        </w:rPr>
        <w:t xml:space="preserve"> le recours à des </w:t>
      </w:r>
      <w:r w:rsidRPr="004F66FE">
        <w:rPr>
          <w:rFonts w:ascii="Calibri" w:hAnsi="Calibri" w:cs="Calibri"/>
          <w:b/>
          <w:bCs/>
          <w:sz w:val="22"/>
          <w:szCs w:val="22"/>
        </w:rPr>
        <w:t>essences typiquement méditerranéennes</w:t>
      </w:r>
      <w:r w:rsidRPr="004F66FE">
        <w:rPr>
          <w:rFonts w:ascii="Calibri" w:hAnsi="Calibri" w:cs="Calibri"/>
          <w:sz w:val="22"/>
          <w:szCs w:val="22"/>
        </w:rPr>
        <w:t xml:space="preserve"> disponibles chez des producteurs locaux est à favoriser. </w:t>
      </w:r>
    </w:p>
    <w:tbl>
      <w:tblPr>
        <w:tblW w:w="9288" w:type="dxa"/>
        <w:tblLayout w:type="fixed"/>
        <w:tblLook w:val="01E0" w:firstRow="1" w:lastRow="1" w:firstColumn="1" w:lastColumn="1" w:noHBand="0" w:noVBand="0"/>
      </w:tblPr>
      <w:tblGrid>
        <w:gridCol w:w="2322"/>
        <w:gridCol w:w="2322"/>
        <w:gridCol w:w="2322"/>
        <w:gridCol w:w="2322"/>
      </w:tblGrid>
      <w:tr w:rsidR="00962602" w:rsidRPr="004F66FE" w:rsidTr="00866553">
        <w:tc>
          <w:tcPr>
            <w:tcW w:w="2322" w:type="dxa"/>
            <w:shd w:val="clear" w:color="auto" w:fill="auto"/>
          </w:tcPr>
          <w:p w:rsidR="00962602" w:rsidRPr="004F66FE" w:rsidRDefault="00594264" w:rsidP="00866553">
            <w:pPr>
              <w:pStyle w:val="textephyto"/>
              <w:jc w:val="center"/>
              <w:rPr>
                <w:rFonts w:ascii="Calibri" w:hAnsi="Calibri" w:cs="Calibri"/>
              </w:rPr>
            </w:pPr>
            <w:r>
              <w:rPr>
                <w:rFonts w:ascii="Calibri" w:hAnsi="Calibri" w:cs="Calibri"/>
              </w:rPr>
              <w:pict>
                <v:shape id="_x0000_i1036" type="#_x0000_t75" style="width:99pt;height:84.75pt">
                  <v:imagedata r:id="rId32" o:title="Cistus_albidus"/>
                </v:shape>
              </w:pict>
            </w:r>
          </w:p>
        </w:tc>
        <w:tc>
          <w:tcPr>
            <w:tcW w:w="2322" w:type="dxa"/>
            <w:shd w:val="clear" w:color="auto" w:fill="auto"/>
          </w:tcPr>
          <w:p w:rsidR="00962602" w:rsidRPr="004F66FE" w:rsidRDefault="00F94D3B" w:rsidP="00F94D3B">
            <w:pPr>
              <w:pStyle w:val="textephyto"/>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"http://www.patrimoine-histoire-saint-piat.com/plantes-vivaces/428valeriane.jpg"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"http://www.patrimoine-histoire-saint-piat.com/plantes-vivaces/428valeriane.jpg"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"http://www.patrimoine-histoire-saint-piat.com/plantes-vivaces/428valeriane.jpg"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"http://www.patrimoine-histoire-saint-piat.com/plantes-vivaces/428valeriane.jpg"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"http://www.patrimoine-histoire-saint-piat.com/plantes-vivaces/428valeriane.jpg"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"http://www.patrimoine-histoire-saint-piat.com/plantes-vivaces/428valeriane.jpg" \* MERGEFORMATINET </w:instrText>
            </w:r>
            <w:r w:rsidR="00594264">
              <w:rPr>
                <w:rFonts w:ascii="Calibri" w:hAnsi="Calibri" w:cs="Calibri"/>
              </w:rPr>
              <w:fldChar w:fldCharType="separate"/>
            </w:r>
            <w:r w:rsidR="00594264">
              <w:rPr>
                <w:rFonts w:ascii="Calibri" w:hAnsi="Calibri" w:cs="Calibri"/>
              </w:rPr>
              <w:pict>
                <v:shape id="_x0000_i1037" type="#_x0000_t75" style="width:100.5pt;height:85.5pt" o:allowoverlap="f">
                  <v:imagedata r:id="rId33" r:href="rId34"/>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6E1CC1"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"http://www.plantes-shopping.fr/medias/boutique/gaura-lindheimeri-whirling-butterflies/gaura-lindheimeri-whirling-butterflies.jpg"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"http://www.plantes-shopping.fr/medias/boutique/gaura-lindheimeri-whirling-butterflies/gaura-lindheimeri-whirling-butterflies.jpg"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"http://www.plantes-shopping.fr/medias/boutique/gaura-lindheimeri-whirling-butterflies/gaura-lindheimeri-whirling-butterflies.jpg"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"http://www.plantes-shopping.fr/medias/boutique/gaura-lindheimeri-whirling-butterflies/gaura-lindheimeri-whirling-butterflies.jpg"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"http://www.plantes-shopping.fr/medias/boutique/gaura-lindheimeri-whirling-butterflies/gaura-lindheimeri-whirling-butterflies.jpg"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"http://www.plantes-shopping.fr/medias/boutique/gaura-lindheimeri-whirling-butterflies/gaura-lindheimeri-whirling-butterflies.jpg" \* MERGEFORMATINET </w:instrText>
            </w:r>
            <w:r w:rsidR="00594264">
              <w:rPr>
                <w:rFonts w:ascii="Calibri" w:hAnsi="Calibri" w:cs="Calibri"/>
              </w:rPr>
              <w:fldChar w:fldCharType="separate"/>
            </w:r>
            <w:r w:rsidR="00594264">
              <w:rPr>
                <w:rFonts w:ascii="Calibri" w:hAnsi="Calibri" w:cs="Calibri"/>
              </w:rPr>
              <w:pict>
                <v:shape id="_x0000_i1038" type="#_x0000_t75" style="width:104.25pt;height:85.5pt">
                  <v:imagedata r:id="rId35" r:href="rId36"/>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6E1CC1"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"http://arbre-et-fleur.fr/wp-content/uploads/2014/01/8706_1.jpg"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"http://arbre-et-fleur.fr/wp-content/uploads/2014/01/8706_1.jpg"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"http://arbre-et-fleur.fr/wp-content/uploads/2014/01/8706_1.jpg"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"http://arbre-et-fleur.fr/wp-content/uploads/2014/01/8706_1.jpg"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"http://arbre-et-fleur.fr/wp-content/uploads/2014/01/8706_1.jpg"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"http://arbre-et-fleur.fr/wp-content/uploads/2014/01/8706_1.jpg" \* MERGEFORMATINET </w:instrText>
            </w:r>
            <w:r w:rsidR="00594264">
              <w:rPr>
                <w:rFonts w:ascii="Calibri" w:hAnsi="Calibri" w:cs="Calibri"/>
              </w:rPr>
              <w:fldChar w:fldCharType="separate"/>
            </w:r>
            <w:r w:rsidR="00594264">
              <w:rPr>
                <w:rFonts w:ascii="Calibri" w:hAnsi="Calibri" w:cs="Calibri"/>
              </w:rPr>
              <w:pict>
                <v:shape id="_x0000_i1039" type="#_x0000_t75" style="width:85.5pt;height:85.5pt">
                  <v:imagedata r:id="rId37" r:href="rId38"/>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r>
      <w:tr w:rsidR="00962602" w:rsidRPr="004F66FE" w:rsidTr="00866553">
        <w:tc>
          <w:tcPr>
            <w:tcW w:w="2322" w:type="dxa"/>
            <w:shd w:val="clear" w:color="auto" w:fill="auto"/>
          </w:tcPr>
          <w:p w:rsidR="00962602" w:rsidRPr="004F66FE" w:rsidRDefault="006E1CC1"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Ciste</w:t>
            </w:r>
          </w:p>
          <w:p w:rsidR="006E1CC1" w:rsidRPr="004F66FE" w:rsidRDefault="006E1CC1" w:rsidP="00866553">
            <w:pPr>
              <w:pStyle w:val="textephyto"/>
              <w:jc w:val="center"/>
              <w:rPr>
                <w:rFonts w:ascii="Calibri" w:hAnsi="Calibri" w:cs="Calibri"/>
                <w:i/>
                <w:color w:val="009A96"/>
                <w:sz w:val="16"/>
                <w:szCs w:val="16"/>
              </w:rPr>
            </w:pPr>
            <w:r w:rsidRPr="004F66FE">
              <w:rPr>
                <w:rFonts w:ascii="Calibri" w:hAnsi="Calibri" w:cs="Calibri"/>
                <w:i/>
                <w:color w:val="009A96"/>
                <w:sz w:val="16"/>
                <w:szCs w:val="16"/>
              </w:rPr>
              <w:t>(Cistus sp.)</w:t>
            </w:r>
          </w:p>
        </w:tc>
        <w:tc>
          <w:tcPr>
            <w:tcW w:w="2322" w:type="dxa"/>
            <w:shd w:val="clear" w:color="auto" w:fill="auto"/>
          </w:tcPr>
          <w:p w:rsidR="00962602" w:rsidRPr="004F66FE" w:rsidRDefault="006E1CC1"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Valériane</w:t>
            </w:r>
          </w:p>
          <w:p w:rsidR="006E1CC1" w:rsidRPr="004F66FE" w:rsidRDefault="006E1CC1"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Centranthus ruber)</w:t>
            </w:r>
          </w:p>
        </w:tc>
        <w:tc>
          <w:tcPr>
            <w:tcW w:w="2322" w:type="dxa"/>
            <w:shd w:val="clear" w:color="auto" w:fill="auto"/>
          </w:tcPr>
          <w:p w:rsidR="00962602" w:rsidRPr="004F66FE" w:rsidRDefault="006E1CC1"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Gaura</w:t>
            </w:r>
          </w:p>
          <w:p w:rsidR="006E1CC1" w:rsidRPr="004F66FE" w:rsidRDefault="006E1CC1"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Gaura lindheimeri)</w:t>
            </w:r>
          </w:p>
        </w:tc>
        <w:tc>
          <w:tcPr>
            <w:tcW w:w="2322" w:type="dxa"/>
            <w:shd w:val="clear" w:color="auto" w:fill="auto"/>
          </w:tcPr>
          <w:p w:rsidR="00962602" w:rsidRPr="004F66FE" w:rsidRDefault="006E1CC1"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Coronille</w:t>
            </w:r>
          </w:p>
          <w:p w:rsidR="006E1CC1" w:rsidRPr="004F66FE" w:rsidRDefault="006E1CC1" w:rsidP="00866553">
            <w:pPr>
              <w:pStyle w:val="textephyto"/>
              <w:jc w:val="center"/>
              <w:rPr>
                <w:rFonts w:ascii="Calibri" w:hAnsi="Calibri" w:cs="Calibri"/>
                <w:i/>
                <w:color w:val="009A96"/>
                <w:sz w:val="16"/>
                <w:szCs w:val="16"/>
              </w:rPr>
            </w:pPr>
            <w:r w:rsidRPr="004F66FE">
              <w:rPr>
                <w:rFonts w:ascii="Calibri" w:hAnsi="Calibri" w:cs="Calibri"/>
                <w:i/>
                <w:color w:val="009A96"/>
                <w:sz w:val="16"/>
                <w:szCs w:val="16"/>
              </w:rPr>
              <w:t>(Coronilla sp.)</w:t>
            </w:r>
          </w:p>
        </w:tc>
      </w:tr>
    </w:tbl>
    <w:p w:rsidR="000A5FCD" w:rsidRPr="004F66FE" w:rsidRDefault="000A5FCD" w:rsidP="00BD4298">
      <w:pPr>
        <w:pStyle w:val="textephyto"/>
        <w:rPr>
          <w:rFonts w:ascii="Calibri" w:hAnsi="Calibri" w:cs="Calibri"/>
          <w:sz w:val="22"/>
          <w:szCs w:val="22"/>
        </w:rPr>
      </w:pPr>
    </w:p>
    <w:p w:rsidR="004C4331" w:rsidRPr="004F66FE" w:rsidRDefault="004C4331" w:rsidP="002A1829">
      <w:pPr>
        <w:pStyle w:val="textephyto"/>
        <w:rPr>
          <w:rFonts w:ascii="Calibri" w:hAnsi="Calibri" w:cs="Calibri"/>
          <w:sz w:val="22"/>
          <w:szCs w:val="22"/>
        </w:rPr>
      </w:pPr>
      <w:r w:rsidRPr="004F66FE">
        <w:rPr>
          <w:rFonts w:ascii="Calibri" w:hAnsi="Calibri" w:cs="Calibri"/>
          <w:sz w:val="22"/>
          <w:szCs w:val="22"/>
        </w:rPr>
        <w:t xml:space="preserve">Outre l’aspect « économies d’eau » et le renforcement d’un caractère paysager typique de notre région, </w:t>
      </w:r>
      <w:r w:rsidR="002A1829" w:rsidRPr="004F66FE">
        <w:rPr>
          <w:rFonts w:ascii="Calibri" w:hAnsi="Calibri" w:cs="Calibri"/>
          <w:sz w:val="22"/>
          <w:szCs w:val="22"/>
        </w:rPr>
        <w:t>l</w:t>
      </w:r>
      <w:r w:rsidRPr="004F66FE">
        <w:rPr>
          <w:rFonts w:ascii="Calibri" w:hAnsi="Calibri" w:cs="Calibri"/>
          <w:sz w:val="22"/>
          <w:szCs w:val="22"/>
        </w:rPr>
        <w:t xml:space="preserve">es plantes méditerranéennes plantées dans un environnement «naturel» sec </w:t>
      </w:r>
      <w:r w:rsidR="002A1829" w:rsidRPr="004F66FE">
        <w:rPr>
          <w:rFonts w:ascii="Calibri" w:hAnsi="Calibri" w:cs="Calibri"/>
          <w:sz w:val="22"/>
          <w:szCs w:val="22"/>
        </w:rPr>
        <w:t>sont</w:t>
      </w:r>
      <w:r w:rsidRPr="004F66FE">
        <w:rPr>
          <w:rFonts w:ascii="Calibri" w:hAnsi="Calibri" w:cs="Calibri"/>
          <w:sz w:val="22"/>
          <w:szCs w:val="22"/>
        </w:rPr>
        <w:t xml:space="preserve"> moins sujettes aux problèmes </w:t>
      </w:r>
      <w:r w:rsidR="002A1829" w:rsidRPr="004F66FE">
        <w:rPr>
          <w:rFonts w:ascii="Calibri" w:hAnsi="Calibri" w:cs="Calibri"/>
          <w:sz w:val="22"/>
          <w:szCs w:val="22"/>
        </w:rPr>
        <w:t>d’attaque de nuisibles (</w:t>
      </w:r>
      <w:r w:rsidR="00623BD3" w:rsidRPr="004F66FE">
        <w:rPr>
          <w:rFonts w:ascii="Calibri" w:hAnsi="Calibri" w:cs="Calibri"/>
          <w:sz w:val="22"/>
          <w:szCs w:val="22"/>
        </w:rPr>
        <w:t>insectes, champignons, acariens, …)</w:t>
      </w:r>
      <w:r w:rsidRPr="004F66FE">
        <w:rPr>
          <w:rFonts w:ascii="Calibri" w:hAnsi="Calibri" w:cs="Calibri"/>
          <w:sz w:val="22"/>
          <w:szCs w:val="22"/>
        </w:rPr>
        <w:t xml:space="preserve">. L’emploi des </w:t>
      </w:r>
      <w:r w:rsidR="00BD4298" w:rsidRPr="004F66FE">
        <w:rPr>
          <w:rFonts w:ascii="Calibri" w:hAnsi="Calibri" w:cs="Calibri"/>
          <w:sz w:val="22"/>
          <w:szCs w:val="22"/>
        </w:rPr>
        <w:t>pesticides</w:t>
      </w:r>
      <w:r w:rsidRPr="004F66FE">
        <w:rPr>
          <w:rFonts w:ascii="Calibri" w:hAnsi="Calibri" w:cs="Calibri"/>
          <w:sz w:val="22"/>
          <w:szCs w:val="22"/>
        </w:rPr>
        <w:t xml:space="preserve"> s’en trouvera réduit d’autant.</w:t>
      </w:r>
    </w:p>
    <w:tbl>
      <w:tblPr>
        <w:tblW w:w="9288" w:type="dxa"/>
        <w:jc w:val="center"/>
        <w:tblLayout w:type="fixed"/>
        <w:tblLook w:val="01E0" w:firstRow="1" w:lastRow="1" w:firstColumn="1" w:lastColumn="1" w:noHBand="0" w:noVBand="0"/>
      </w:tblPr>
      <w:tblGrid>
        <w:gridCol w:w="2322"/>
        <w:gridCol w:w="2322"/>
        <w:gridCol w:w="2322"/>
        <w:gridCol w:w="2322"/>
      </w:tblGrid>
      <w:tr w:rsidR="00962602" w:rsidRPr="004F66FE" w:rsidTr="00866553">
        <w:trPr>
          <w:jc w:val="center"/>
        </w:trPr>
        <w:tc>
          <w:tcPr>
            <w:tcW w:w="2322" w:type="dxa"/>
            <w:shd w:val="clear" w:color="auto" w:fill="auto"/>
          </w:tcPr>
          <w:p w:rsidR="00962602" w:rsidRPr="004F66FE" w:rsidRDefault="00B81EFC"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"http://www.cactuspro.com/photos_jpg/3/371r.jpg"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"http://www.cactuspro.com/photos_jpg/3/371r.jpg"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"http://www.cactuspro.com/photos_jpg/3/371r.jpg"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"http://www.cactuspro.com/photos_jpg/3/371r.jpg"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"http://www.cactuspro.com/photos_jpg/3/371r.jpg"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"http://www.cactuspro.com/photos_jpg/3/371r.jpg" \* MERGEFORMATINET </w:instrText>
            </w:r>
            <w:r w:rsidR="00594264">
              <w:rPr>
                <w:rFonts w:ascii="Calibri" w:hAnsi="Calibri" w:cs="Calibri"/>
              </w:rPr>
              <w:fldChar w:fldCharType="separate"/>
            </w:r>
            <w:r w:rsidR="00594264">
              <w:rPr>
                <w:rFonts w:ascii="Calibri" w:hAnsi="Calibri" w:cs="Calibri"/>
              </w:rPr>
              <w:pict>
                <v:shape id="_x0000_i1040" type="#_x0000_t75" style="width:99pt;height:85.5pt">
                  <v:imagedata r:id="rId39" r:href="rId40"/>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D0396D"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"http://www.pepiniereferey.fr/site/images/normal/P1020943%20%5b1280x768%5d.JPG"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"http://www.pepiniereferey.fr/site/images/normal/P1020943 [1280x768].JPG"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"http://www.pepiniereferey.fr/site/images/normal/P1020943 [1280x768].JPG"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"http://www.pepiniereferey.fr/site/images/normal/P1020943 [1280x768].JPG"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"http://www.pepiniereferey.fr/site/images/normal/P1020943 [1280x768].JPG"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"http://www.pepiniereferey.fr/site/images/normal/P1020943 [1280x768].JPG" \* MERGEFORMATINET </w:instrText>
            </w:r>
            <w:r w:rsidR="00594264">
              <w:rPr>
                <w:rFonts w:ascii="Calibri" w:hAnsi="Calibri" w:cs="Calibri"/>
              </w:rPr>
              <w:fldChar w:fldCharType="separate"/>
            </w:r>
            <w:r w:rsidR="00594264">
              <w:rPr>
                <w:rFonts w:ascii="Calibri" w:hAnsi="Calibri" w:cs="Calibri"/>
              </w:rPr>
              <w:pict>
                <v:shape id="_x0000_i1041" type="#_x0000_t75" style="width:100.5pt;height:85.5pt">
                  <v:imagedata r:id="rId41" r:href="rId42"/>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D0396D"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"http://www.florealpes.com/photos/saponairemon_1.jpg?PHPSESSID=dc3ff361a005d4fbf11e65c278715a7e"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"http://www.florealpes.com/photos/saponairemon_1.jpg?PHPSESSID=dc3ff361a005d4fbf11e65c278715a7e"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"http://www.florealpes.com/photos/saponairemon_1.jpg?PHPSESSID=dc3ff361a005d4fbf11e65c278715a7e"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"http://www.florealpes.com/photos/saponairemon_1.jpg?PHPSESSID=dc3ff361a005d4fbf11e65c278715a7e"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"http://www.florealpes.com/photos/saponairemon_1.jpg?PHPSESSID=dc3ff361a005d4fbf11e65c278715a7e"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"http://www.florealpes.com/photos/saponairemon_1.jpg?PHPSESSID=dc3ff361a005d4fbf11e65c278715a7e" \* MERGEFORMATINET </w:instrText>
            </w:r>
            <w:r w:rsidR="00594264">
              <w:rPr>
                <w:rFonts w:ascii="Calibri" w:hAnsi="Calibri" w:cs="Calibri"/>
              </w:rPr>
              <w:fldChar w:fldCharType="separate"/>
            </w:r>
            <w:r w:rsidR="00594264">
              <w:rPr>
                <w:rFonts w:ascii="Calibri" w:hAnsi="Calibri" w:cs="Calibri"/>
              </w:rPr>
              <w:pict>
                <v:shape id="_x0000_i1042" type="#_x0000_t75" style="width:100.5pt;height:85.5pt">
                  <v:imagedata r:id="rId43" r:href="rId44"/>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c>
          <w:tcPr>
            <w:tcW w:w="2322" w:type="dxa"/>
            <w:shd w:val="clear" w:color="auto" w:fill="auto"/>
          </w:tcPr>
          <w:p w:rsidR="00962602" w:rsidRPr="004F66FE" w:rsidRDefault="00D0396D" w:rsidP="00866553">
            <w:pPr>
              <w:pStyle w:val="textephyto"/>
              <w:jc w:val="center"/>
              <w:rPr>
                <w:rFonts w:ascii="Calibri" w:hAnsi="Calibri" w:cs="Calibri"/>
              </w:rPr>
            </w:pPr>
            <w:r w:rsidRPr="004F66FE">
              <w:rPr>
                <w:rFonts w:ascii="Calibri" w:hAnsi="Calibri" w:cs="Calibri"/>
              </w:rPr>
              <w:fldChar w:fldCharType="begin"/>
            </w:r>
            <w:r w:rsidRPr="004F66FE">
              <w:rPr>
                <w:rFonts w:ascii="Calibri" w:hAnsi="Calibri" w:cs="Calibri"/>
              </w:rPr>
              <w:instrText xml:space="preserve"> INCLUDEPICTURE "http://www.lepage-vivaces.com/Photo_plantesGM/ERIGKARV1.jpg" \* MERGEFORMATINET </w:instrText>
            </w:r>
            <w:r w:rsidRPr="004F66FE">
              <w:rPr>
                <w:rFonts w:ascii="Calibri" w:hAnsi="Calibri" w:cs="Calibri"/>
              </w:rPr>
              <w:fldChar w:fldCharType="separate"/>
            </w:r>
            <w:r w:rsidR="00BB2F7E">
              <w:rPr>
                <w:rFonts w:ascii="Calibri" w:hAnsi="Calibri" w:cs="Calibri"/>
              </w:rPr>
              <w:fldChar w:fldCharType="begin"/>
            </w:r>
            <w:r w:rsidR="00BB2F7E">
              <w:rPr>
                <w:rFonts w:ascii="Calibri" w:hAnsi="Calibri" w:cs="Calibri"/>
              </w:rPr>
              <w:instrText xml:space="preserve"> INCLUDEPICTURE  "http://www.lepage-vivaces.com/Photo_plantesGM/ERIGKARV1.jpg" \* MERGEFORMATINET </w:instrText>
            </w:r>
            <w:r w:rsidR="00BB2F7E">
              <w:rPr>
                <w:rFonts w:ascii="Calibri" w:hAnsi="Calibri" w:cs="Calibri"/>
              </w:rPr>
              <w:fldChar w:fldCharType="separate"/>
            </w:r>
            <w:r w:rsidR="006D2061">
              <w:rPr>
                <w:rFonts w:ascii="Calibri" w:hAnsi="Calibri" w:cs="Calibri"/>
              </w:rPr>
              <w:fldChar w:fldCharType="begin"/>
            </w:r>
            <w:r w:rsidR="006D2061">
              <w:rPr>
                <w:rFonts w:ascii="Calibri" w:hAnsi="Calibri" w:cs="Calibri"/>
              </w:rPr>
              <w:instrText xml:space="preserve"> INCLUDEPICTURE  "http://www.lepage-vivaces.com/Photo_plantesGM/ERIGKARV1.jpg" \* MERGEFORMATINET </w:instrText>
            </w:r>
            <w:r w:rsidR="006D2061">
              <w:rPr>
                <w:rFonts w:ascii="Calibri" w:hAnsi="Calibri" w:cs="Calibri"/>
              </w:rPr>
              <w:fldChar w:fldCharType="separate"/>
            </w:r>
            <w:r w:rsidR="00FF1083">
              <w:rPr>
                <w:rFonts w:ascii="Calibri" w:hAnsi="Calibri" w:cs="Calibri"/>
              </w:rPr>
              <w:fldChar w:fldCharType="begin"/>
            </w:r>
            <w:r w:rsidR="00FF1083">
              <w:rPr>
                <w:rFonts w:ascii="Calibri" w:hAnsi="Calibri" w:cs="Calibri"/>
              </w:rPr>
              <w:instrText xml:space="preserve"> INCLUDEPICTURE  "http://www.lepage-vivaces.com/Photo_plantesGM/ERIGKARV1.jpg" \* MERGEFORMATINET </w:instrText>
            </w:r>
            <w:r w:rsidR="00FF1083">
              <w:rPr>
                <w:rFonts w:ascii="Calibri" w:hAnsi="Calibri" w:cs="Calibri"/>
              </w:rPr>
              <w:fldChar w:fldCharType="separate"/>
            </w:r>
            <w:r w:rsidR="006643A0">
              <w:rPr>
                <w:rFonts w:ascii="Calibri" w:hAnsi="Calibri" w:cs="Calibri"/>
              </w:rPr>
              <w:fldChar w:fldCharType="begin"/>
            </w:r>
            <w:r w:rsidR="006643A0">
              <w:rPr>
                <w:rFonts w:ascii="Calibri" w:hAnsi="Calibri" w:cs="Calibri"/>
              </w:rPr>
              <w:instrText xml:space="preserve"> INCLUDEPICTURE  "http://www.lepage-vivaces.com/Photo_plantesGM/ERIGKARV1.jpg" \* MERGEFORMATINET </w:instrText>
            </w:r>
            <w:r w:rsidR="006643A0">
              <w:rPr>
                <w:rFonts w:ascii="Calibri" w:hAnsi="Calibri" w:cs="Calibri"/>
              </w:rPr>
              <w:fldChar w:fldCharType="separate"/>
            </w:r>
            <w:r w:rsidR="00594264">
              <w:rPr>
                <w:rFonts w:ascii="Calibri" w:hAnsi="Calibri" w:cs="Calibri"/>
              </w:rPr>
              <w:fldChar w:fldCharType="begin"/>
            </w:r>
            <w:r w:rsidR="00594264">
              <w:rPr>
                <w:rFonts w:ascii="Calibri" w:hAnsi="Calibri" w:cs="Calibri"/>
              </w:rPr>
              <w:instrText xml:space="preserve"> INCLUDEPICTURE  "http://www.lepage-vivaces.com/Photo_plantesGM/ERIGKARV1.jpg" \* MERGEFORMATINET </w:instrText>
            </w:r>
            <w:r w:rsidR="00594264">
              <w:rPr>
                <w:rFonts w:ascii="Calibri" w:hAnsi="Calibri" w:cs="Calibri"/>
              </w:rPr>
              <w:fldChar w:fldCharType="separate"/>
            </w:r>
            <w:r w:rsidR="00594264">
              <w:rPr>
                <w:rFonts w:ascii="Calibri" w:hAnsi="Calibri" w:cs="Calibri"/>
              </w:rPr>
              <w:pict>
                <v:shape id="_x0000_i1043" type="#_x0000_t75" style="width:101.25pt;height:85.5pt">
                  <v:imagedata r:id="rId45" r:href="rId46"/>
                </v:shape>
              </w:pict>
            </w:r>
            <w:r w:rsidR="00594264">
              <w:rPr>
                <w:rFonts w:ascii="Calibri" w:hAnsi="Calibri" w:cs="Calibri"/>
              </w:rPr>
              <w:fldChar w:fldCharType="end"/>
            </w:r>
            <w:r w:rsidR="006643A0">
              <w:rPr>
                <w:rFonts w:ascii="Calibri" w:hAnsi="Calibri" w:cs="Calibri"/>
              </w:rPr>
              <w:fldChar w:fldCharType="end"/>
            </w:r>
            <w:r w:rsidR="00FF1083">
              <w:rPr>
                <w:rFonts w:ascii="Calibri" w:hAnsi="Calibri" w:cs="Calibri"/>
              </w:rPr>
              <w:fldChar w:fldCharType="end"/>
            </w:r>
            <w:r w:rsidR="006D2061">
              <w:rPr>
                <w:rFonts w:ascii="Calibri" w:hAnsi="Calibri" w:cs="Calibri"/>
              </w:rPr>
              <w:fldChar w:fldCharType="end"/>
            </w:r>
            <w:r w:rsidR="00BB2F7E">
              <w:rPr>
                <w:rFonts w:ascii="Calibri" w:hAnsi="Calibri" w:cs="Calibri"/>
              </w:rPr>
              <w:fldChar w:fldCharType="end"/>
            </w:r>
            <w:r w:rsidRPr="004F66FE">
              <w:rPr>
                <w:rFonts w:ascii="Calibri" w:hAnsi="Calibri" w:cs="Calibri"/>
              </w:rPr>
              <w:fldChar w:fldCharType="end"/>
            </w:r>
          </w:p>
        </w:tc>
      </w:tr>
      <w:tr w:rsidR="00962602" w:rsidRPr="004F66FE" w:rsidTr="00866553">
        <w:trPr>
          <w:jc w:val="center"/>
        </w:trPr>
        <w:tc>
          <w:tcPr>
            <w:tcW w:w="2322" w:type="dxa"/>
            <w:shd w:val="clear" w:color="auto" w:fill="auto"/>
          </w:tcPr>
          <w:p w:rsidR="00962602"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Pourpier de Cooper</w:t>
            </w:r>
          </w:p>
          <w:p w:rsidR="00D0396D"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Delosperma cooperi</w:t>
            </w:r>
            <w:r w:rsidRPr="004F66FE">
              <w:rPr>
                <w:rFonts w:ascii="Calibri" w:hAnsi="Calibri" w:cs="Calibri"/>
                <w:color w:val="009A96"/>
                <w:sz w:val="16"/>
                <w:szCs w:val="16"/>
              </w:rPr>
              <w:t>)</w:t>
            </w:r>
          </w:p>
        </w:tc>
        <w:tc>
          <w:tcPr>
            <w:tcW w:w="2322" w:type="dxa"/>
            <w:shd w:val="clear" w:color="auto" w:fill="auto"/>
          </w:tcPr>
          <w:p w:rsidR="00962602"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Asterolide maritime</w:t>
            </w:r>
          </w:p>
          <w:p w:rsidR="00D0396D"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Astericus maritimus</w:t>
            </w:r>
            <w:r w:rsidRPr="004F66FE">
              <w:rPr>
                <w:rFonts w:ascii="Calibri" w:hAnsi="Calibri" w:cs="Calibri"/>
                <w:color w:val="009A96"/>
                <w:sz w:val="16"/>
                <w:szCs w:val="16"/>
              </w:rPr>
              <w:t>)</w:t>
            </w:r>
          </w:p>
        </w:tc>
        <w:tc>
          <w:tcPr>
            <w:tcW w:w="2322" w:type="dxa"/>
            <w:shd w:val="clear" w:color="auto" w:fill="auto"/>
          </w:tcPr>
          <w:p w:rsidR="00962602"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Saponaire de Montpellier</w:t>
            </w:r>
          </w:p>
          <w:p w:rsidR="00D0396D"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Saponaria ocymoides</w:t>
            </w:r>
            <w:r w:rsidRPr="004F66FE">
              <w:rPr>
                <w:rFonts w:ascii="Calibri" w:hAnsi="Calibri" w:cs="Calibri"/>
                <w:color w:val="009A96"/>
                <w:sz w:val="16"/>
                <w:szCs w:val="16"/>
              </w:rPr>
              <w:t>)</w:t>
            </w:r>
          </w:p>
        </w:tc>
        <w:tc>
          <w:tcPr>
            <w:tcW w:w="2322" w:type="dxa"/>
            <w:shd w:val="clear" w:color="auto" w:fill="auto"/>
          </w:tcPr>
          <w:p w:rsidR="00962602"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Erigéron glauque</w:t>
            </w:r>
          </w:p>
          <w:p w:rsidR="00D0396D" w:rsidRPr="004F66FE" w:rsidRDefault="00D0396D" w:rsidP="00866553">
            <w:pPr>
              <w:pStyle w:val="textephyto"/>
              <w:jc w:val="center"/>
              <w:rPr>
                <w:rFonts w:ascii="Calibri" w:hAnsi="Calibri" w:cs="Calibri"/>
                <w:color w:val="009A96"/>
                <w:sz w:val="16"/>
                <w:szCs w:val="16"/>
              </w:rPr>
            </w:pPr>
            <w:r w:rsidRPr="004F66FE">
              <w:rPr>
                <w:rFonts w:ascii="Calibri" w:hAnsi="Calibri" w:cs="Calibri"/>
                <w:color w:val="009A96"/>
                <w:sz w:val="16"/>
                <w:szCs w:val="16"/>
              </w:rPr>
              <w:t>(</w:t>
            </w:r>
            <w:r w:rsidRPr="004F66FE">
              <w:rPr>
                <w:rFonts w:ascii="Calibri" w:hAnsi="Calibri" w:cs="Calibri"/>
                <w:i/>
                <w:color w:val="009A96"/>
                <w:sz w:val="16"/>
                <w:szCs w:val="16"/>
              </w:rPr>
              <w:t>Erigeron glaucus</w:t>
            </w:r>
            <w:r w:rsidRPr="004F66FE">
              <w:rPr>
                <w:rFonts w:ascii="Calibri" w:hAnsi="Calibri" w:cs="Calibri"/>
                <w:color w:val="009A96"/>
                <w:sz w:val="16"/>
                <w:szCs w:val="16"/>
              </w:rPr>
              <w:t>)</w:t>
            </w:r>
          </w:p>
        </w:tc>
      </w:tr>
    </w:tbl>
    <w:p w:rsidR="007C781A" w:rsidRPr="004F66FE" w:rsidRDefault="007C781A" w:rsidP="007C781A">
      <w:pPr>
        <w:pStyle w:val="textephyto"/>
        <w:rPr>
          <w:rFonts w:ascii="Calibri" w:hAnsi="Calibri" w:cs="Calibri"/>
          <w:sz w:val="22"/>
          <w:szCs w:val="22"/>
        </w:rPr>
      </w:pPr>
    </w:p>
    <w:p w:rsidR="005308DE" w:rsidRPr="004F66FE" w:rsidRDefault="004C4331" w:rsidP="000418AB">
      <w:pPr>
        <w:pStyle w:val="textephyto"/>
        <w:rPr>
          <w:rFonts w:ascii="Calibri" w:hAnsi="Calibri" w:cs="Calibri"/>
          <w:sz w:val="22"/>
          <w:szCs w:val="22"/>
        </w:rPr>
      </w:pPr>
      <w:r w:rsidRPr="004F66FE">
        <w:rPr>
          <w:rFonts w:ascii="Calibri" w:hAnsi="Calibri" w:cs="Calibri"/>
          <w:sz w:val="22"/>
          <w:szCs w:val="22"/>
        </w:rPr>
        <w:t xml:space="preserve">Au moment du choix des espèces, une vigilance sera accordée aux problèmes d’invasions biologiques, en </w:t>
      </w:r>
      <w:r w:rsidRPr="004F66FE">
        <w:rPr>
          <w:rFonts w:ascii="Calibri" w:hAnsi="Calibri" w:cs="Calibri"/>
          <w:b/>
          <w:bCs/>
          <w:sz w:val="22"/>
          <w:szCs w:val="22"/>
        </w:rPr>
        <w:t>évitant de planter des espèces envahissantes</w:t>
      </w:r>
      <w:r w:rsidR="000418AB" w:rsidRPr="004F66FE">
        <w:rPr>
          <w:rFonts w:ascii="Calibri" w:hAnsi="Calibri" w:cs="Calibri"/>
          <w:sz w:val="22"/>
          <w:szCs w:val="22"/>
        </w:rPr>
        <w:t xml:space="preserve"> (</w:t>
      </w:r>
      <w:r w:rsidR="006121CE" w:rsidRPr="004F66FE">
        <w:rPr>
          <w:rFonts w:ascii="Calibri" w:hAnsi="Calibri" w:cs="Calibri"/>
          <w:i/>
          <w:iCs/>
          <w:sz w:val="22"/>
          <w:szCs w:val="22"/>
        </w:rPr>
        <w:t xml:space="preserve">Listes disponibles auprès des Conservatoires Botaniques Nationaux, Conservatoires Régionaux des Espaces </w:t>
      </w:r>
      <w:smartTag w:uri="urn:schemas-microsoft-com:office:smarttags" w:element="PersonName">
        <w:r w:rsidR="006121CE" w:rsidRPr="004F66FE">
          <w:rPr>
            <w:rFonts w:ascii="Calibri" w:hAnsi="Calibri" w:cs="Calibri"/>
            <w:i/>
            <w:iCs/>
            <w:sz w:val="22"/>
            <w:szCs w:val="22"/>
          </w:rPr>
          <w:t>Nature</w:t>
        </w:r>
      </w:smartTag>
      <w:r w:rsidR="006121CE" w:rsidRPr="004F66FE">
        <w:rPr>
          <w:rFonts w:ascii="Calibri" w:hAnsi="Calibri" w:cs="Calibri"/>
          <w:i/>
          <w:iCs/>
          <w:sz w:val="22"/>
          <w:szCs w:val="22"/>
        </w:rPr>
        <w:t>ls, Associations de protection de la nature, …</w:t>
      </w:r>
      <w:r w:rsidR="000418AB" w:rsidRPr="004F66FE">
        <w:rPr>
          <w:rFonts w:ascii="Calibri" w:hAnsi="Calibri" w:cs="Calibri"/>
          <w:sz w:val="22"/>
          <w:szCs w:val="22"/>
        </w:rPr>
        <w:t>)</w:t>
      </w:r>
      <w:r w:rsidRPr="004F66FE">
        <w:rPr>
          <w:rFonts w:ascii="Calibri" w:hAnsi="Calibri" w:cs="Calibri"/>
          <w:sz w:val="22"/>
          <w:szCs w:val="22"/>
        </w:rPr>
        <w:t xml:space="preserve">. </w:t>
      </w:r>
    </w:p>
    <w:p w:rsidR="00D0396D" w:rsidRPr="004F66FE" w:rsidRDefault="003E781B" w:rsidP="00D0396D">
      <w:pPr>
        <w:pStyle w:val="textephyto"/>
        <w:rPr>
          <w:rFonts w:ascii="Calibri" w:hAnsi="Calibri" w:cs="Calibri"/>
          <w:sz w:val="8"/>
          <w:szCs w:val="8"/>
        </w:rPr>
      </w:pPr>
      <w:r w:rsidRPr="004F66FE">
        <w:rPr>
          <w:rFonts w:ascii="Calibri" w:hAnsi="Calibri" w:cs="Calibri"/>
        </w:rPr>
        <w:br w:type="page"/>
      </w:r>
    </w:p>
    <w:p w:rsidR="003E781B" w:rsidRPr="004F66FE" w:rsidRDefault="00A24FF0" w:rsidP="00A24FF0">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4</w:t>
      </w:r>
      <w:r w:rsidR="003E781B" w:rsidRPr="004F66FE">
        <w:rPr>
          <w:rFonts w:ascii="Calibri" w:hAnsi="Calibri" w:cs="Calibri"/>
          <w:b/>
          <w:color w:val="FFFFFF"/>
          <w:sz w:val="36"/>
          <w:szCs w:val="36"/>
        </w:rPr>
        <w:t xml:space="preserve">. </w:t>
      </w:r>
      <w:r w:rsidR="008676C2" w:rsidRPr="004F66FE">
        <w:rPr>
          <w:rFonts w:ascii="Calibri" w:hAnsi="Calibri" w:cs="Calibri"/>
          <w:b/>
          <w:color w:val="FFFFFF"/>
          <w:sz w:val="36"/>
          <w:szCs w:val="36"/>
        </w:rPr>
        <w:t xml:space="preserve">MISE EN OEUVRE DU PAPPH </w:t>
      </w:r>
    </w:p>
    <w:p w:rsidR="003E781B" w:rsidRPr="004F66FE" w:rsidRDefault="00E85BBB" w:rsidP="00A24FF0">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Planifier</w:t>
      </w:r>
      <w:r w:rsidR="008676C2" w:rsidRPr="004F66FE">
        <w:rPr>
          <w:rFonts w:ascii="Calibri" w:hAnsi="Calibri" w:cs="Calibri"/>
          <w:i/>
          <w:color w:val="FFFFFF"/>
          <w:sz w:val="36"/>
          <w:szCs w:val="36"/>
        </w:rPr>
        <w:t xml:space="preserve"> dans le temps les actions à mener</w:t>
      </w:r>
    </w:p>
    <w:p w:rsidR="00325A4D" w:rsidRPr="004F66FE" w:rsidRDefault="008676C2" w:rsidP="008676C2">
      <w:pPr>
        <w:pStyle w:val="Titre3phyto"/>
        <w:numPr>
          <w:ilvl w:val="0"/>
          <w:numId w:val="0"/>
        </w:numPr>
        <w:rPr>
          <w:rFonts w:ascii="Calibri" w:hAnsi="Calibri" w:cs="Calibri"/>
          <w:color w:val="385623"/>
        </w:rPr>
      </w:pPr>
      <w:bookmarkStart w:id="4" w:name="_Toc382403934"/>
      <w:r w:rsidRPr="004F66FE">
        <w:rPr>
          <w:rFonts w:ascii="Calibri" w:hAnsi="Calibri" w:cs="Calibri"/>
          <w:color w:val="385623"/>
        </w:rPr>
        <w:t>Un p</w:t>
      </w:r>
      <w:r w:rsidR="00325A4D" w:rsidRPr="004F66FE">
        <w:rPr>
          <w:rFonts w:ascii="Calibri" w:hAnsi="Calibri" w:cs="Calibri"/>
          <w:color w:val="385623"/>
        </w:rPr>
        <w:t>lan d’action et de suivi</w:t>
      </w:r>
      <w:bookmarkEnd w:id="4"/>
    </w:p>
    <w:p w:rsidR="00325A4D" w:rsidRPr="004F66FE" w:rsidRDefault="008676C2" w:rsidP="00325A4D">
      <w:pPr>
        <w:pStyle w:val="textephyto"/>
        <w:rPr>
          <w:rFonts w:ascii="Calibri" w:hAnsi="Calibri" w:cs="Calibri"/>
          <w:b/>
          <w:sz w:val="22"/>
          <w:szCs w:val="22"/>
        </w:rPr>
      </w:pPr>
      <w:r w:rsidRPr="004F66FE">
        <w:rPr>
          <w:rFonts w:ascii="Calibri" w:hAnsi="Calibri" w:cs="Calibri"/>
          <w:b/>
          <w:sz w:val="22"/>
          <w:szCs w:val="22"/>
        </w:rPr>
        <w:t>L’arrêt total des pesticides peut parfois prendre plusieurs années…</w:t>
      </w:r>
    </w:p>
    <w:p w:rsidR="00325A4D" w:rsidRPr="004F66FE" w:rsidRDefault="008676C2" w:rsidP="00325A4D">
      <w:pPr>
        <w:pStyle w:val="textephyto"/>
        <w:rPr>
          <w:rFonts w:ascii="Calibri" w:hAnsi="Calibri" w:cs="Calibri"/>
          <w:sz w:val="22"/>
          <w:szCs w:val="22"/>
        </w:rPr>
      </w:pPr>
      <w:r w:rsidRPr="004F66FE">
        <w:rPr>
          <w:rFonts w:ascii="Calibri" w:hAnsi="Calibri" w:cs="Calibri"/>
          <w:sz w:val="22"/>
          <w:szCs w:val="22"/>
        </w:rPr>
        <w:t>Ainsi c</w:t>
      </w:r>
      <w:r w:rsidR="00325A4D" w:rsidRPr="004F66FE">
        <w:rPr>
          <w:rFonts w:ascii="Calibri" w:hAnsi="Calibri" w:cs="Calibri"/>
          <w:sz w:val="22"/>
          <w:szCs w:val="22"/>
        </w:rPr>
        <w:t xml:space="preserve">hacune des </w:t>
      </w:r>
      <w:r w:rsidRPr="004F66FE">
        <w:rPr>
          <w:rFonts w:ascii="Calibri" w:hAnsi="Calibri" w:cs="Calibri"/>
          <w:sz w:val="22"/>
          <w:szCs w:val="22"/>
        </w:rPr>
        <w:t>actions</w:t>
      </w:r>
      <w:r w:rsidR="00942C15">
        <w:rPr>
          <w:rFonts w:ascii="Calibri" w:hAnsi="Calibri" w:cs="Calibri"/>
          <w:sz w:val="22"/>
          <w:szCs w:val="22"/>
        </w:rPr>
        <w:t xml:space="preserve"> (achat de matériels, zones test, paillages, plantations, communication, formation, …)</w:t>
      </w:r>
      <w:r w:rsidR="00325A4D" w:rsidRPr="004F66FE">
        <w:rPr>
          <w:rFonts w:ascii="Calibri" w:hAnsi="Calibri" w:cs="Calibri"/>
          <w:sz w:val="22"/>
          <w:szCs w:val="22"/>
        </w:rPr>
        <w:t xml:space="preserve"> doit être associée à un calendrier de mise en œuvre, définissant le plan d’action</w:t>
      </w:r>
      <w:r w:rsidRPr="004F66FE">
        <w:rPr>
          <w:rFonts w:ascii="Calibri" w:hAnsi="Calibri" w:cs="Calibri"/>
          <w:sz w:val="22"/>
          <w:szCs w:val="22"/>
        </w:rPr>
        <w:t>, en privilégiant les actions sur les espaces les plus sensibles selon votre analyse des risques</w:t>
      </w:r>
      <w:r w:rsidR="00325A4D" w:rsidRPr="004F66FE">
        <w:rPr>
          <w:rFonts w:ascii="Calibri" w:hAnsi="Calibri" w:cs="Calibri"/>
          <w:sz w:val="22"/>
          <w:szCs w:val="22"/>
        </w:rPr>
        <w:t xml:space="preserve">. Ce calendrier doit également prévoir des étapes de suivi ainsi que des bilans </w:t>
      </w:r>
      <w:r w:rsidRPr="004F66FE">
        <w:rPr>
          <w:rFonts w:ascii="Calibri" w:hAnsi="Calibri" w:cs="Calibri"/>
          <w:sz w:val="22"/>
          <w:szCs w:val="22"/>
        </w:rPr>
        <w:t>annuels</w:t>
      </w:r>
      <w:r w:rsidR="00325A4D" w:rsidRPr="004F66FE">
        <w:rPr>
          <w:rFonts w:ascii="Calibri" w:hAnsi="Calibri" w:cs="Calibri"/>
          <w:sz w:val="22"/>
          <w:szCs w:val="22"/>
        </w:rPr>
        <w:t>.</w:t>
      </w:r>
    </w:p>
    <w:p w:rsidR="00A24FF0" w:rsidRPr="004F66FE" w:rsidRDefault="00A24FF0" w:rsidP="00A24FF0">
      <w:pPr>
        <w:pStyle w:val="textephyto"/>
        <w:rPr>
          <w:rFonts w:ascii="Calibri" w:hAnsi="Calibri" w:cs="Calibri"/>
          <w:sz w:val="22"/>
          <w:szCs w:val="22"/>
        </w:rPr>
      </w:pPr>
    </w:p>
    <w:p w:rsidR="00A24FF0" w:rsidRPr="004F66FE" w:rsidRDefault="00A24FF0" w:rsidP="00A24FF0">
      <w:pPr>
        <w:pStyle w:val="textephyto"/>
        <w:rPr>
          <w:rFonts w:ascii="Calibri" w:hAnsi="Calibri" w:cs="Calibri"/>
          <w:sz w:val="22"/>
          <w:szCs w:val="22"/>
        </w:rPr>
      </w:pPr>
      <w:r w:rsidRPr="004F66FE">
        <w:rPr>
          <w:rFonts w:ascii="Calibri" w:hAnsi="Calibri" w:cs="Calibri"/>
          <w:sz w:val="22"/>
          <w:szCs w:val="22"/>
        </w:rPr>
        <w:t>Il peut être parfois utile de structurer le plan d’action en plusieurs axes. Par exemple :</w:t>
      </w:r>
    </w:p>
    <w:p w:rsidR="00A24FF0" w:rsidRPr="004F66FE" w:rsidRDefault="00A24FF0" w:rsidP="00325A4D">
      <w:pPr>
        <w:pStyle w:val="textephyto"/>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tblGrid>
      <w:tr w:rsidR="004F66FE" w:rsidTr="004F66FE">
        <w:trPr>
          <w:jc w:val="center"/>
        </w:trPr>
        <w:tc>
          <w:tcPr>
            <w:tcW w:w="2302" w:type="dxa"/>
            <w:tcBorders>
              <w:top w:val="nil"/>
              <w:left w:val="nil"/>
              <w:bottom w:val="single" w:sz="4" w:space="0" w:color="auto"/>
            </w:tcBorders>
            <w:shd w:val="clear" w:color="auto" w:fill="auto"/>
          </w:tcPr>
          <w:p w:rsidR="00A24FF0" w:rsidRPr="00D0396D" w:rsidRDefault="00A24FF0" w:rsidP="00594264">
            <w:pPr>
              <w:pStyle w:val="textephyto"/>
            </w:pPr>
            <w:bookmarkStart w:id="5" w:name="_Toc382403935"/>
            <w:r w:rsidRPr="00D0396D">
              <w:t> </w:t>
            </w:r>
          </w:p>
        </w:tc>
        <w:tc>
          <w:tcPr>
            <w:tcW w:w="2303" w:type="dxa"/>
            <w:shd w:val="clear" w:color="auto" w:fill="385623"/>
            <w:vAlign w:val="center"/>
          </w:tcPr>
          <w:p w:rsidR="00A24FF0" w:rsidRPr="004F66FE" w:rsidRDefault="00A24FF0" w:rsidP="004F66FE">
            <w:pPr>
              <w:pStyle w:val="textephyto"/>
              <w:jc w:val="center"/>
              <w:rPr>
                <w:b/>
                <w:color w:val="FFFFFF"/>
              </w:rPr>
            </w:pPr>
            <w:r w:rsidRPr="004F66FE">
              <w:rPr>
                <w:b/>
                <w:color w:val="FFFFFF"/>
              </w:rPr>
              <w:t xml:space="preserve">Axe 1 : </w:t>
            </w:r>
            <w:r w:rsidR="00942C15">
              <w:rPr>
                <w:b/>
                <w:color w:val="FFFFFF"/>
              </w:rPr>
              <w:t>Abandonner</w:t>
            </w:r>
            <w:r w:rsidRPr="004F66FE">
              <w:rPr>
                <w:b/>
                <w:color w:val="FFFFFF"/>
              </w:rPr>
              <w:t xml:space="preserve"> les pesticides</w:t>
            </w:r>
          </w:p>
        </w:tc>
        <w:tc>
          <w:tcPr>
            <w:tcW w:w="2303" w:type="dxa"/>
            <w:shd w:val="clear" w:color="auto" w:fill="385623"/>
            <w:vAlign w:val="center"/>
          </w:tcPr>
          <w:p w:rsidR="00A24FF0" w:rsidRPr="004F66FE" w:rsidRDefault="00A24FF0" w:rsidP="004F66FE">
            <w:pPr>
              <w:pStyle w:val="textephyto"/>
              <w:jc w:val="center"/>
              <w:rPr>
                <w:b/>
                <w:color w:val="FFFFFF"/>
              </w:rPr>
            </w:pPr>
            <w:r w:rsidRPr="004F66FE">
              <w:rPr>
                <w:b/>
                <w:color w:val="FFFFFF"/>
              </w:rPr>
              <w:t>Axe 2 : Sensibiliser, former et suivre</w:t>
            </w:r>
          </w:p>
        </w:tc>
      </w:tr>
      <w:tr w:rsidR="004F66FE" w:rsidTr="004F66FE">
        <w:trPr>
          <w:jc w:val="center"/>
        </w:trPr>
        <w:tc>
          <w:tcPr>
            <w:tcW w:w="2302" w:type="dxa"/>
            <w:shd w:val="clear" w:color="auto" w:fill="385623"/>
            <w:vAlign w:val="center"/>
          </w:tcPr>
          <w:p w:rsidR="00A24FF0" w:rsidRPr="004F66FE" w:rsidRDefault="00A24FF0" w:rsidP="004F66FE">
            <w:pPr>
              <w:pStyle w:val="textephyto"/>
              <w:jc w:val="left"/>
              <w:rPr>
                <w:b/>
                <w:color w:val="FFFFFF"/>
              </w:rPr>
            </w:pPr>
            <w:r w:rsidRPr="004F66FE">
              <w:rPr>
                <w:b/>
                <w:color w:val="FFFFFF"/>
              </w:rPr>
              <w:t>Année N</w:t>
            </w:r>
          </w:p>
        </w:tc>
        <w:tc>
          <w:tcPr>
            <w:tcW w:w="2303" w:type="dxa"/>
            <w:tcBorders>
              <w:bottom w:val="single" w:sz="4" w:space="0" w:color="auto"/>
            </w:tcBorders>
            <w:shd w:val="clear" w:color="auto" w:fill="auto"/>
            <w:vAlign w:val="center"/>
          </w:tcPr>
          <w:p w:rsidR="00A24FF0" w:rsidRPr="00D0396D" w:rsidRDefault="00A24FF0" w:rsidP="004F66FE">
            <w:pPr>
              <w:pStyle w:val="textephyto"/>
              <w:jc w:val="left"/>
            </w:pPr>
            <w:r w:rsidRPr="00D0396D">
              <w:t>Achat du matériel alternatif et tests</w:t>
            </w:r>
          </w:p>
          <w:p w:rsidR="00A24FF0" w:rsidRPr="00D0396D" w:rsidRDefault="00A24FF0" w:rsidP="004F66FE">
            <w:pPr>
              <w:pStyle w:val="textephyto"/>
              <w:jc w:val="left"/>
            </w:pPr>
            <w:r>
              <w:t>Création d’un espace démonstratif</w:t>
            </w:r>
          </w:p>
        </w:tc>
        <w:tc>
          <w:tcPr>
            <w:tcW w:w="2303" w:type="dxa"/>
            <w:tcBorders>
              <w:bottom w:val="single" w:sz="4" w:space="0" w:color="auto"/>
            </w:tcBorders>
            <w:shd w:val="clear" w:color="auto" w:fill="auto"/>
            <w:vAlign w:val="center"/>
          </w:tcPr>
          <w:p w:rsidR="00A24FF0" w:rsidRPr="00D0396D" w:rsidRDefault="00A24FF0" w:rsidP="004F66FE">
            <w:pPr>
              <w:pStyle w:val="textephyto"/>
              <w:jc w:val="left"/>
            </w:pPr>
            <w:r w:rsidRPr="00D0396D">
              <w:t>Articles site internet</w:t>
            </w:r>
          </w:p>
          <w:p w:rsidR="00A24FF0" w:rsidRDefault="00A24FF0" w:rsidP="004F66FE">
            <w:pPr>
              <w:pStyle w:val="textephyto"/>
              <w:jc w:val="left"/>
            </w:pPr>
            <w:r>
              <w:t>Formation des applicateurs</w:t>
            </w:r>
          </w:p>
          <w:p w:rsidR="00942C15" w:rsidRPr="00D0396D" w:rsidRDefault="00942C15" w:rsidP="004F66FE">
            <w:pPr>
              <w:pStyle w:val="textephyto"/>
              <w:jc w:val="left"/>
            </w:pPr>
            <w:r>
              <w:t>Panneaux d’information</w:t>
            </w:r>
          </w:p>
        </w:tc>
      </w:tr>
      <w:tr w:rsidR="004F66FE" w:rsidTr="004F66FE">
        <w:trPr>
          <w:jc w:val="center"/>
        </w:trPr>
        <w:tc>
          <w:tcPr>
            <w:tcW w:w="2302" w:type="dxa"/>
            <w:shd w:val="clear" w:color="auto" w:fill="385623"/>
            <w:vAlign w:val="center"/>
          </w:tcPr>
          <w:p w:rsidR="00A24FF0" w:rsidRPr="004F66FE" w:rsidRDefault="00942C15" w:rsidP="004F66FE">
            <w:pPr>
              <w:pStyle w:val="textephyto"/>
              <w:jc w:val="left"/>
              <w:rPr>
                <w:b/>
                <w:color w:val="FFFFFF"/>
              </w:rPr>
            </w:pPr>
            <w:r>
              <w:rPr>
                <w:b/>
                <w:color w:val="FFFFFF"/>
              </w:rPr>
              <w:t>Année N+1</w:t>
            </w:r>
          </w:p>
        </w:tc>
        <w:tc>
          <w:tcPr>
            <w:tcW w:w="2303" w:type="dxa"/>
            <w:shd w:val="clear" w:color="auto" w:fill="auto"/>
            <w:vAlign w:val="center"/>
          </w:tcPr>
          <w:p w:rsidR="00A24FF0" w:rsidRPr="00D0396D" w:rsidRDefault="00A24FF0" w:rsidP="004F66FE">
            <w:pPr>
              <w:pStyle w:val="textephyto"/>
              <w:jc w:val="left"/>
            </w:pPr>
            <w:r>
              <w:t>Zéro pesticides</w:t>
            </w:r>
          </w:p>
        </w:tc>
        <w:tc>
          <w:tcPr>
            <w:tcW w:w="2303" w:type="dxa"/>
            <w:shd w:val="clear" w:color="auto" w:fill="auto"/>
            <w:vAlign w:val="center"/>
          </w:tcPr>
          <w:p w:rsidR="00A24FF0" w:rsidRPr="00D0396D" w:rsidRDefault="00A24FF0" w:rsidP="004F66FE">
            <w:pPr>
              <w:pStyle w:val="textephyto"/>
              <w:jc w:val="left"/>
            </w:pPr>
            <w:r>
              <w:t>Animations « environnement »</w:t>
            </w:r>
          </w:p>
        </w:tc>
      </w:tr>
    </w:tbl>
    <w:p w:rsidR="006A4A93" w:rsidRPr="004F66FE" w:rsidRDefault="006A4A93" w:rsidP="008676C2">
      <w:pPr>
        <w:pStyle w:val="Titre3phyto"/>
        <w:numPr>
          <w:ilvl w:val="0"/>
          <w:numId w:val="0"/>
        </w:numPr>
        <w:rPr>
          <w:rFonts w:ascii="Calibri" w:hAnsi="Calibri" w:cs="Calibri"/>
          <w:color w:val="009A96"/>
        </w:rPr>
      </w:pPr>
    </w:p>
    <w:p w:rsidR="005308DE" w:rsidRPr="004F66FE" w:rsidRDefault="008676C2" w:rsidP="008676C2">
      <w:pPr>
        <w:pStyle w:val="Titre3phyto"/>
        <w:numPr>
          <w:ilvl w:val="0"/>
          <w:numId w:val="0"/>
        </w:numPr>
        <w:rPr>
          <w:rFonts w:ascii="Calibri" w:hAnsi="Calibri" w:cs="Calibri"/>
          <w:color w:val="385623"/>
        </w:rPr>
      </w:pPr>
      <w:r w:rsidRPr="004F66FE">
        <w:rPr>
          <w:rFonts w:ascii="Calibri" w:hAnsi="Calibri" w:cs="Calibri"/>
          <w:color w:val="385623"/>
        </w:rPr>
        <w:t>Un p</w:t>
      </w:r>
      <w:r w:rsidR="005308DE" w:rsidRPr="004F66FE">
        <w:rPr>
          <w:rFonts w:ascii="Calibri" w:hAnsi="Calibri" w:cs="Calibri"/>
          <w:color w:val="385623"/>
        </w:rPr>
        <w:t>lan de communication</w:t>
      </w:r>
      <w:bookmarkEnd w:id="5"/>
    </w:p>
    <w:p w:rsidR="006121CE" w:rsidRPr="004F66FE" w:rsidRDefault="00594264" w:rsidP="0033779D">
      <w:pPr>
        <w:pStyle w:val="textephyto"/>
        <w:rPr>
          <w:rFonts w:ascii="Calibri" w:hAnsi="Calibri" w:cs="Calibri"/>
          <w:sz w:val="22"/>
          <w:szCs w:val="22"/>
        </w:rPr>
      </w:pPr>
      <w:r>
        <w:rPr>
          <w:noProof/>
        </w:rPr>
        <w:pict>
          <v:shape id="_x0000_s1521" type="#_x0000_t75" style="position:absolute;left:0;text-align:left;margin-left:-11.5pt;margin-top:8.65pt;width:199.2pt;height:91.25pt;z-index:13;mso-position-horizontal-relative:text;mso-position-vertical-relative:text;mso-width-relative:page;mso-height-relative:page">
            <v:imagedata r:id="rId47" o:title="logo_01_sanssignature"/>
            <w10:wrap type="square"/>
          </v:shape>
        </w:pict>
      </w:r>
      <w:r w:rsidR="006121CE" w:rsidRPr="004F66FE">
        <w:rPr>
          <w:rFonts w:ascii="Calibri" w:hAnsi="Calibri" w:cs="Calibri"/>
          <w:sz w:val="22"/>
          <w:szCs w:val="22"/>
        </w:rPr>
        <w:t xml:space="preserve">En s’engageant dans le "Plan d'Amélioration des Pratiques Phytosanitaires et Horticoles", </w:t>
      </w:r>
      <w:r w:rsidR="00D22B9F" w:rsidRPr="004F66FE">
        <w:rPr>
          <w:rFonts w:ascii="Calibri" w:hAnsi="Calibri" w:cs="Calibri"/>
          <w:sz w:val="22"/>
          <w:szCs w:val="22"/>
        </w:rPr>
        <w:t>la commune</w:t>
      </w:r>
      <w:r w:rsidR="006121CE" w:rsidRPr="004F66FE">
        <w:rPr>
          <w:rFonts w:ascii="Calibri" w:hAnsi="Calibri" w:cs="Calibri"/>
          <w:sz w:val="22"/>
          <w:szCs w:val="22"/>
        </w:rPr>
        <w:t xml:space="preserve"> va progressivement changer </w:t>
      </w:r>
      <w:r w:rsidR="000E2DB6" w:rsidRPr="004F66FE">
        <w:rPr>
          <w:rFonts w:ascii="Calibri" w:hAnsi="Calibri" w:cs="Calibri"/>
          <w:sz w:val="22"/>
          <w:szCs w:val="22"/>
        </w:rPr>
        <w:t>ses</w:t>
      </w:r>
      <w:r w:rsidR="006121CE" w:rsidRPr="004F66FE">
        <w:rPr>
          <w:rFonts w:ascii="Calibri" w:hAnsi="Calibri" w:cs="Calibri"/>
          <w:sz w:val="22"/>
          <w:szCs w:val="22"/>
        </w:rPr>
        <w:t xml:space="preserve"> pratiques de gestion des espaces </w:t>
      </w:r>
      <w:r w:rsidR="00DF678B" w:rsidRPr="004F66FE">
        <w:rPr>
          <w:rFonts w:ascii="Calibri" w:hAnsi="Calibri" w:cs="Calibri"/>
          <w:sz w:val="22"/>
          <w:szCs w:val="22"/>
        </w:rPr>
        <w:t>extérieurs</w:t>
      </w:r>
      <w:r w:rsidR="006121CE" w:rsidRPr="004F66FE">
        <w:rPr>
          <w:rFonts w:ascii="Calibri" w:hAnsi="Calibri" w:cs="Calibri"/>
          <w:sz w:val="22"/>
          <w:szCs w:val="22"/>
        </w:rPr>
        <w:t xml:space="preserve">. Pour que ce changement soit compris et accepté par </w:t>
      </w:r>
      <w:r w:rsidR="00D22B9F" w:rsidRPr="004F66FE">
        <w:rPr>
          <w:rFonts w:ascii="Calibri" w:hAnsi="Calibri" w:cs="Calibri"/>
          <w:sz w:val="22"/>
          <w:szCs w:val="22"/>
        </w:rPr>
        <w:t>tous</w:t>
      </w:r>
      <w:r w:rsidR="006121CE" w:rsidRPr="004F66FE">
        <w:rPr>
          <w:rFonts w:ascii="Calibri" w:hAnsi="Calibri" w:cs="Calibri"/>
          <w:sz w:val="22"/>
          <w:szCs w:val="22"/>
        </w:rPr>
        <w:t xml:space="preserve">, </w:t>
      </w:r>
      <w:r w:rsidR="00C04191" w:rsidRPr="004F66FE">
        <w:rPr>
          <w:rFonts w:ascii="Calibri" w:hAnsi="Calibri" w:cs="Calibri"/>
          <w:sz w:val="22"/>
          <w:szCs w:val="22"/>
        </w:rPr>
        <w:t>il vous faudra</w:t>
      </w:r>
      <w:r w:rsidR="006121CE" w:rsidRPr="004F66FE">
        <w:rPr>
          <w:rFonts w:ascii="Calibri" w:hAnsi="Calibri" w:cs="Calibri"/>
          <w:sz w:val="22"/>
          <w:szCs w:val="22"/>
        </w:rPr>
        <w:t xml:space="preserve"> l’accompagner d’un plan de communication</w:t>
      </w:r>
      <w:r w:rsidR="008676C2" w:rsidRPr="004F66FE">
        <w:rPr>
          <w:rFonts w:ascii="Calibri" w:hAnsi="Calibri" w:cs="Calibri"/>
          <w:sz w:val="22"/>
          <w:szCs w:val="22"/>
        </w:rPr>
        <w:t xml:space="preserve"> intégrant des panneaux, des journées thématiques « environnement », …</w:t>
      </w:r>
      <w:r w:rsidR="00A24FF0" w:rsidRPr="004F66FE">
        <w:rPr>
          <w:rFonts w:ascii="Calibri" w:hAnsi="Calibri" w:cs="Calibri"/>
          <w:sz w:val="22"/>
          <w:szCs w:val="22"/>
        </w:rPr>
        <w:t xml:space="preserve"> ou l’adhésion à la charte régional « Objectif Zéro Phyto ».</w:t>
      </w:r>
      <w:r w:rsidR="00A24FF0" w:rsidRPr="00A24FF0">
        <w:rPr>
          <w:noProof/>
        </w:rPr>
        <w:t xml:space="preserve"> </w:t>
      </w:r>
      <w:r>
        <w:rPr>
          <w:noProof/>
        </w:rPr>
        <w:pict>
          <v:shape id="Image 4" o:spid="_x0000_s1518" type="#_x0000_t75" style="position:absolute;left:0;text-align:left;margin-left:163.9pt;margin-top:374.15pt;width:305.2pt;height:139.9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8" o:title="logo_01"/>
          </v:shape>
        </w:pict>
      </w:r>
      <w:r>
        <w:rPr>
          <w:noProof/>
        </w:rPr>
        <w:pict>
          <v:shape id="_x0000_s1519" type="#_x0000_t75" style="position:absolute;left:0;text-align:left;margin-left:163.9pt;margin-top:374.15pt;width:305.2pt;height:139.9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8" o:title="logo_01"/>
          </v:shape>
        </w:pict>
      </w:r>
      <w:r>
        <w:rPr>
          <w:noProof/>
        </w:rPr>
        <w:pict>
          <v:shape id="_x0000_s1520" type="#_x0000_t75" style="position:absolute;left:0;text-align:left;margin-left:163.9pt;margin-top:374.15pt;width:305.2pt;height:139.9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8" o:title="logo_01"/>
          </v:shape>
        </w:pict>
      </w:r>
    </w:p>
    <w:p w:rsidR="00A75F0B" w:rsidRPr="004F66FE" w:rsidRDefault="00A75F0B" w:rsidP="000C1852">
      <w:pPr>
        <w:pStyle w:val="textephyto"/>
        <w:rPr>
          <w:rFonts w:ascii="Calibri" w:hAnsi="Calibri" w:cs="Calibri"/>
          <w:sz w:val="22"/>
          <w:szCs w:val="22"/>
        </w:rPr>
      </w:pPr>
    </w:p>
    <w:p w:rsidR="00E401AD" w:rsidRPr="004F66FE" w:rsidRDefault="00E401AD" w:rsidP="000C1852">
      <w:pPr>
        <w:pStyle w:val="textephyto"/>
        <w:rPr>
          <w:rFonts w:ascii="Calibri" w:hAnsi="Calibri" w:cs="Calibri"/>
          <w:sz w:val="22"/>
          <w:szCs w:val="22"/>
        </w:rPr>
      </w:pPr>
    </w:p>
    <w:p w:rsidR="005869F7" w:rsidRPr="004F66FE" w:rsidRDefault="00E401AD" w:rsidP="005869F7">
      <w:pPr>
        <w:pStyle w:val="textephyto"/>
        <w:rPr>
          <w:rFonts w:ascii="Calibri" w:hAnsi="Calibri" w:cs="Calibri"/>
        </w:rPr>
      </w:pPr>
      <w:r w:rsidRPr="004F66FE">
        <w:rPr>
          <w:rFonts w:ascii="Calibri" w:hAnsi="Calibri" w:cs="Calibri"/>
        </w:rPr>
        <w:br w:type="page"/>
      </w:r>
    </w:p>
    <w:p w:rsidR="00E401AD" w:rsidRPr="004F66FE" w:rsidRDefault="00E401AD" w:rsidP="00295FBF">
      <w:pPr>
        <w:pStyle w:val="Corpsdetexte"/>
        <w:shd w:val="clear" w:color="auto" w:fill="538135"/>
        <w:jc w:val="center"/>
        <w:rPr>
          <w:rFonts w:ascii="Calibri" w:hAnsi="Calibri" w:cs="Calibri"/>
          <w:b/>
          <w:color w:val="FFFFFF"/>
          <w:sz w:val="36"/>
          <w:szCs w:val="36"/>
        </w:rPr>
      </w:pPr>
      <w:r w:rsidRPr="004F66FE">
        <w:rPr>
          <w:rFonts w:ascii="Calibri" w:hAnsi="Calibri" w:cs="Calibri"/>
          <w:b/>
          <w:color w:val="FFFFFF"/>
          <w:sz w:val="36"/>
          <w:szCs w:val="36"/>
        </w:rPr>
        <w:t xml:space="preserve">5. POUR ALLER PLUS LOIN </w:t>
      </w:r>
    </w:p>
    <w:p w:rsidR="00E401AD" w:rsidRPr="004F66FE" w:rsidRDefault="00E401AD" w:rsidP="00295FBF">
      <w:pPr>
        <w:pStyle w:val="Corpsdetexte"/>
        <w:shd w:val="clear" w:color="auto" w:fill="538135"/>
        <w:jc w:val="center"/>
        <w:rPr>
          <w:rFonts w:ascii="Calibri" w:hAnsi="Calibri" w:cs="Calibri"/>
          <w:i/>
          <w:color w:val="FFFFFF"/>
          <w:sz w:val="36"/>
          <w:szCs w:val="36"/>
        </w:rPr>
      </w:pPr>
      <w:r w:rsidRPr="004F66FE">
        <w:rPr>
          <w:rFonts w:ascii="Calibri" w:hAnsi="Calibri" w:cs="Calibri"/>
          <w:i/>
          <w:color w:val="FFFFFF"/>
          <w:sz w:val="36"/>
          <w:szCs w:val="36"/>
        </w:rPr>
        <w:t>Vos référents et des références pour vous aider dans votre PAPPH</w:t>
      </w:r>
    </w:p>
    <w:p w:rsidR="000B33B7" w:rsidRPr="004F66FE" w:rsidRDefault="000B33B7" w:rsidP="00B9220D">
      <w:pPr>
        <w:pStyle w:val="Titre3phyto"/>
        <w:numPr>
          <w:ilvl w:val="0"/>
          <w:numId w:val="0"/>
        </w:numPr>
        <w:rPr>
          <w:rFonts w:ascii="Calibri" w:hAnsi="Calibri" w:cs="Calibri"/>
          <w:color w:val="385623"/>
        </w:rPr>
      </w:pPr>
      <w:r w:rsidRPr="004F66FE">
        <w:rPr>
          <w:rFonts w:ascii="Calibri" w:hAnsi="Calibri" w:cs="Calibri"/>
          <w:color w:val="385623"/>
        </w:rPr>
        <w:t>Les pesticides</w:t>
      </w:r>
    </w:p>
    <w:p w:rsidR="000B33B7" w:rsidRPr="004F66FE" w:rsidRDefault="000B33B7" w:rsidP="000B33B7">
      <w:pPr>
        <w:pStyle w:val="textephyto"/>
        <w:rPr>
          <w:rFonts w:ascii="Calibri" w:hAnsi="Calibri" w:cs="Calibri"/>
        </w:rPr>
      </w:pPr>
      <w:r w:rsidRPr="004F66FE">
        <w:rPr>
          <w:rFonts w:ascii="Calibri" w:hAnsi="Calibri" w:cs="Calibri"/>
        </w:rPr>
        <w:t>Agen</w:t>
      </w:r>
      <w:r w:rsidR="00594264">
        <w:rPr>
          <w:rFonts w:ascii="Calibri" w:hAnsi="Calibri" w:cs="Calibri"/>
        </w:rPr>
        <w:t>ce de l’eau Rhône Méditerranée</w:t>
      </w:r>
      <w:r w:rsidRPr="004F66FE">
        <w:rPr>
          <w:rFonts w:ascii="Calibri" w:hAnsi="Calibri" w:cs="Calibri"/>
        </w:rPr>
        <w:t xml:space="preserve"> Corse</w:t>
      </w:r>
      <w:r w:rsidR="00295FBF" w:rsidRPr="004F66FE">
        <w:rPr>
          <w:rFonts w:ascii="Calibri" w:hAnsi="Calibri" w:cs="Calibri"/>
        </w:rPr>
        <w:t xml:space="preserve"> </w:t>
      </w:r>
      <w:r w:rsidRPr="004F66FE">
        <w:rPr>
          <w:rFonts w:ascii="Calibri" w:hAnsi="Calibri" w:cs="Calibri"/>
        </w:rPr>
        <w:t xml:space="preserve">: </w:t>
      </w:r>
      <w:hyperlink r:id="rId49" w:history="1">
        <w:r w:rsidRPr="004F66FE">
          <w:rPr>
            <w:rStyle w:val="Lienhypertexte"/>
            <w:rFonts w:ascii="Calibri" w:hAnsi="Calibri" w:cs="Calibri"/>
          </w:rPr>
          <w:t>www.eaurmc.fr</w:t>
        </w:r>
      </w:hyperlink>
    </w:p>
    <w:p w:rsidR="00B9220D" w:rsidRPr="004F66FE" w:rsidRDefault="00B9220D" w:rsidP="000B33B7">
      <w:pPr>
        <w:pStyle w:val="textephyto"/>
        <w:rPr>
          <w:rFonts w:ascii="Calibri" w:hAnsi="Calibri" w:cs="Calibri"/>
          <w:sz w:val="14"/>
          <w:szCs w:val="14"/>
        </w:rPr>
      </w:pPr>
    </w:p>
    <w:p w:rsidR="00B9220D" w:rsidRPr="004F66FE" w:rsidRDefault="00B9220D" w:rsidP="000B33B7">
      <w:pPr>
        <w:pStyle w:val="textephyto"/>
        <w:rPr>
          <w:rFonts w:ascii="Calibri" w:hAnsi="Calibri" w:cs="Calibri"/>
        </w:rPr>
      </w:pPr>
      <w:r w:rsidRPr="004F66FE">
        <w:rPr>
          <w:rFonts w:ascii="Calibri" w:hAnsi="Calibri" w:cs="Calibri"/>
        </w:rPr>
        <w:t xml:space="preserve">Direction </w:t>
      </w:r>
      <w:r w:rsidR="007B1399" w:rsidRPr="004F66FE">
        <w:rPr>
          <w:rFonts w:ascii="Calibri" w:hAnsi="Calibri" w:cs="Calibri"/>
        </w:rPr>
        <w:t>Régionale</w:t>
      </w:r>
      <w:r w:rsidRPr="004F66FE">
        <w:rPr>
          <w:rFonts w:ascii="Calibri" w:hAnsi="Calibri" w:cs="Calibri"/>
        </w:rPr>
        <w:t xml:space="preserve"> de l’Alimentation, de l’Agriculture et de </w:t>
      </w:r>
      <w:smartTag w:uri="urn:schemas-microsoft-com:office:smarttags" w:element="PersonName">
        <w:smartTagPr>
          <w:attr w:name="ProductID" w:val="la For￪t"/>
        </w:smartTagPr>
        <w:r w:rsidRPr="004F66FE">
          <w:rPr>
            <w:rFonts w:ascii="Calibri" w:hAnsi="Calibri" w:cs="Calibri"/>
          </w:rPr>
          <w:t>la Forêt</w:t>
        </w:r>
      </w:smartTag>
      <w:r w:rsidRPr="004F66FE">
        <w:rPr>
          <w:rFonts w:ascii="Calibri" w:hAnsi="Calibri" w:cs="Calibri"/>
        </w:rPr>
        <w:t xml:space="preserve"> du Languedoc-Roussillon : </w:t>
      </w:r>
      <w:hyperlink r:id="rId50" w:history="1">
        <w:r w:rsidR="00A57F02" w:rsidRPr="00A57F02">
          <w:rPr>
            <w:rStyle w:val="Lienhypertexte"/>
            <w:rFonts w:ascii="Calibri" w:hAnsi="Calibri" w:cs="Calibri"/>
          </w:rPr>
          <w:t>http://draaf.occitanie.agriculture.gouv.fr/</w:t>
        </w:r>
      </w:hyperlink>
    </w:p>
    <w:p w:rsidR="00B9220D" w:rsidRPr="004F66FE" w:rsidRDefault="00B9220D" w:rsidP="000B33B7">
      <w:pPr>
        <w:pStyle w:val="textephyto"/>
        <w:rPr>
          <w:rFonts w:ascii="Calibri" w:hAnsi="Calibri" w:cs="Calibri"/>
          <w:sz w:val="14"/>
          <w:szCs w:val="14"/>
        </w:rPr>
      </w:pPr>
    </w:p>
    <w:p w:rsidR="00B9220D" w:rsidRPr="004F66FE" w:rsidRDefault="00B9220D" w:rsidP="000B33B7">
      <w:pPr>
        <w:pStyle w:val="textephyto"/>
        <w:rPr>
          <w:rFonts w:ascii="Calibri" w:hAnsi="Calibri" w:cs="Calibri"/>
        </w:rPr>
      </w:pPr>
      <w:r w:rsidRPr="004F66FE">
        <w:rPr>
          <w:rFonts w:ascii="Calibri" w:hAnsi="Calibri" w:cs="Calibri"/>
        </w:rPr>
        <w:t xml:space="preserve">Le catalogue des produits phytopharmaceutiques homologué en France et de leurs usages : </w:t>
      </w:r>
      <w:hyperlink r:id="rId51" w:history="1">
        <w:r w:rsidR="00A57F02" w:rsidRPr="00A57F02">
          <w:rPr>
            <w:rStyle w:val="Lienhypertexte"/>
            <w:rFonts w:ascii="Calibri" w:hAnsi="Calibri" w:cs="Calibri"/>
          </w:rPr>
          <w:t>https://ephy.anses.fr/</w:t>
        </w:r>
      </w:hyperlink>
    </w:p>
    <w:p w:rsidR="00B9220D" w:rsidRPr="004F66FE" w:rsidRDefault="00B9220D" w:rsidP="000B33B7">
      <w:pPr>
        <w:pStyle w:val="textephyto"/>
        <w:rPr>
          <w:rFonts w:ascii="Calibri" w:hAnsi="Calibri" w:cs="Calibri"/>
          <w:sz w:val="14"/>
          <w:szCs w:val="14"/>
        </w:rPr>
      </w:pPr>
    </w:p>
    <w:p w:rsidR="00B9220D" w:rsidRPr="004F66FE" w:rsidRDefault="00B9220D" w:rsidP="000B33B7">
      <w:pPr>
        <w:pStyle w:val="textephyto"/>
        <w:rPr>
          <w:rFonts w:ascii="Calibri" w:hAnsi="Calibri" w:cs="Calibri"/>
        </w:rPr>
      </w:pPr>
      <w:r w:rsidRPr="004F66FE">
        <w:rPr>
          <w:rFonts w:ascii="Calibri" w:hAnsi="Calibri" w:cs="Calibri"/>
        </w:rPr>
        <w:t xml:space="preserve">Plateforme des professionnels des Zones Non Agricoles : </w:t>
      </w:r>
      <w:hyperlink r:id="rId52" w:history="1">
        <w:r w:rsidR="00A57F02" w:rsidRPr="004F66FE">
          <w:rPr>
            <w:rStyle w:val="Lienhypertexte"/>
            <w:rFonts w:ascii="Calibri" w:hAnsi="Calibri" w:cs="Calibri"/>
          </w:rPr>
          <w:t>www.ecophyto-pro.fr</w:t>
        </w:r>
      </w:hyperlink>
    </w:p>
    <w:p w:rsidR="00B9220D" w:rsidRPr="004F66FE" w:rsidRDefault="00B9220D" w:rsidP="00B9220D">
      <w:pPr>
        <w:pStyle w:val="Titre3phyto"/>
        <w:numPr>
          <w:ilvl w:val="0"/>
          <w:numId w:val="0"/>
        </w:numPr>
        <w:rPr>
          <w:rFonts w:ascii="Calibri" w:hAnsi="Calibri" w:cs="Calibri"/>
          <w:color w:val="385623"/>
        </w:rPr>
      </w:pPr>
      <w:r w:rsidRPr="004F66FE">
        <w:rPr>
          <w:rFonts w:ascii="Calibri" w:hAnsi="Calibri" w:cs="Calibri"/>
          <w:color w:val="385623"/>
        </w:rPr>
        <w:t>Faire votre PAPPH</w:t>
      </w:r>
    </w:p>
    <w:p w:rsidR="00B9220D" w:rsidRPr="004F66FE" w:rsidRDefault="00942C15" w:rsidP="000B33B7">
      <w:pPr>
        <w:pStyle w:val="textephyto"/>
        <w:rPr>
          <w:rFonts w:ascii="Calibri" w:hAnsi="Calibri" w:cs="Calibri"/>
        </w:rPr>
      </w:pPr>
      <w:r w:rsidRPr="00942C15">
        <w:rPr>
          <w:rFonts w:ascii="Calibri" w:hAnsi="Calibri" w:cs="Calibri"/>
        </w:rPr>
        <w:t>Tous les guides</w:t>
      </w:r>
      <w:r w:rsidR="00B9220D" w:rsidRPr="00942C15">
        <w:rPr>
          <w:rFonts w:ascii="Calibri" w:hAnsi="Calibri" w:cs="Calibri"/>
        </w:rPr>
        <w:t xml:space="preserve"> technique</w:t>
      </w:r>
      <w:r w:rsidRPr="00942C15">
        <w:rPr>
          <w:rFonts w:ascii="Calibri" w:hAnsi="Calibri" w:cs="Calibri"/>
        </w:rPr>
        <w:t>s</w:t>
      </w:r>
      <w:r w:rsidR="00B9220D" w:rsidRPr="00942C15">
        <w:rPr>
          <w:rFonts w:ascii="Calibri" w:hAnsi="Calibri" w:cs="Calibri"/>
        </w:rPr>
        <w:t xml:space="preserve"> disponible</w:t>
      </w:r>
      <w:r w:rsidRPr="00942C15">
        <w:rPr>
          <w:rFonts w:ascii="Calibri" w:hAnsi="Calibri" w:cs="Calibri"/>
        </w:rPr>
        <w:t>s</w:t>
      </w:r>
      <w:r w:rsidR="00B9220D" w:rsidRPr="00942C15">
        <w:rPr>
          <w:rFonts w:ascii="Calibri" w:hAnsi="Calibri" w:cs="Calibri"/>
        </w:rPr>
        <w:t xml:space="preserve"> sur : </w:t>
      </w:r>
      <w:hyperlink r:id="rId53" w:history="1">
        <w:r w:rsidRPr="00942C15">
          <w:rPr>
            <w:rStyle w:val="Lienhypertexte"/>
            <w:rFonts w:ascii="Calibri" w:hAnsi="Calibri" w:cs="Calibri"/>
          </w:rPr>
          <w:t>http://www.fredonlr.com/jevi/papph/</w:t>
        </w:r>
      </w:hyperlink>
    </w:p>
    <w:p w:rsidR="00B9220D" w:rsidRPr="004F66FE" w:rsidRDefault="00B9220D" w:rsidP="00B9220D">
      <w:pPr>
        <w:pStyle w:val="textephyto"/>
        <w:rPr>
          <w:rFonts w:ascii="Calibri" w:hAnsi="Calibri" w:cs="Calibri"/>
        </w:rPr>
      </w:pPr>
    </w:p>
    <w:p w:rsidR="00A94F61" w:rsidRPr="004F66FE" w:rsidRDefault="00A94F61" w:rsidP="00B9220D">
      <w:pPr>
        <w:pStyle w:val="textephyto"/>
        <w:rPr>
          <w:rFonts w:ascii="Calibri" w:hAnsi="Calibri" w:cs="Calibri"/>
        </w:rPr>
      </w:pPr>
      <w:r w:rsidRPr="004F66FE">
        <w:rPr>
          <w:rFonts w:ascii="Calibri" w:hAnsi="Calibri" w:cs="Calibri"/>
        </w:rPr>
        <w:t>Formulaire de deman</w:t>
      </w:r>
      <w:r w:rsidR="00942C15">
        <w:rPr>
          <w:rFonts w:ascii="Calibri" w:hAnsi="Calibri" w:cs="Calibri"/>
        </w:rPr>
        <w:t>de d’aide Agence de l’e</w:t>
      </w:r>
      <w:r w:rsidRPr="004F66FE">
        <w:rPr>
          <w:rFonts w:ascii="Calibri" w:hAnsi="Calibri" w:cs="Calibri"/>
        </w:rPr>
        <w:t xml:space="preserve">au : </w:t>
      </w:r>
    </w:p>
    <w:p w:rsidR="00A94F61" w:rsidRPr="004F66FE" w:rsidRDefault="00594264" w:rsidP="00B9220D">
      <w:pPr>
        <w:pStyle w:val="textephyto"/>
        <w:rPr>
          <w:rFonts w:ascii="Calibri" w:hAnsi="Calibri" w:cs="Calibri"/>
        </w:rPr>
      </w:pPr>
      <w:hyperlink r:id="rId54" w:history="1">
        <w:r w:rsidR="00A94F61" w:rsidRPr="004F66FE">
          <w:rPr>
            <w:rStyle w:val="Lienhypertexte"/>
            <w:rFonts w:ascii="Calibri" w:hAnsi="Calibri" w:cs="Calibri"/>
          </w:rPr>
          <w:t>http://www.eaurmc.fr/teleservices/formulaires-administratifs.html</w:t>
        </w:r>
      </w:hyperlink>
    </w:p>
    <w:p w:rsidR="00A94F61" w:rsidRPr="004F66FE" w:rsidRDefault="00A94F61" w:rsidP="00B9220D">
      <w:pPr>
        <w:pStyle w:val="textephyto"/>
        <w:rPr>
          <w:rFonts w:ascii="Calibri" w:hAnsi="Calibri" w:cs="Calibri"/>
        </w:rPr>
      </w:pPr>
    </w:p>
    <w:p w:rsidR="00224162" w:rsidRPr="004F66FE" w:rsidRDefault="00224162" w:rsidP="00B9220D">
      <w:pPr>
        <w:pStyle w:val="textephyto"/>
        <w:rPr>
          <w:rFonts w:ascii="Calibri" w:hAnsi="Calibri" w:cs="Calibri"/>
        </w:rPr>
      </w:pPr>
      <w:r w:rsidRPr="004F66FE">
        <w:rPr>
          <w:rFonts w:ascii="Calibri" w:hAnsi="Calibri" w:cs="Calibri"/>
        </w:rPr>
        <w:t>Les professionnels du paysage et de l’environnement sont également à même de vous accompagner dans la mise en œuvre de votre PAPPH.</w:t>
      </w:r>
    </w:p>
    <w:p w:rsidR="00B9220D" w:rsidRPr="004F66FE" w:rsidRDefault="00B9220D" w:rsidP="00B9220D">
      <w:pPr>
        <w:pStyle w:val="Titre3phyto"/>
        <w:numPr>
          <w:ilvl w:val="0"/>
          <w:numId w:val="0"/>
        </w:numPr>
        <w:rPr>
          <w:rFonts w:ascii="Calibri" w:hAnsi="Calibri" w:cs="Calibri"/>
          <w:color w:val="385623"/>
        </w:rPr>
      </w:pPr>
      <w:r w:rsidRPr="004F66FE">
        <w:rPr>
          <w:rFonts w:ascii="Calibri" w:hAnsi="Calibri" w:cs="Calibri"/>
          <w:color w:val="385623"/>
        </w:rPr>
        <w:t>Vos référents locaux</w:t>
      </w:r>
    </w:p>
    <w:p w:rsidR="00B9220D" w:rsidRPr="004F66FE" w:rsidRDefault="00B9220D" w:rsidP="00B9220D">
      <w:pPr>
        <w:pStyle w:val="textephyto"/>
        <w:rPr>
          <w:rFonts w:ascii="Calibri" w:hAnsi="Calibri" w:cs="Calibri"/>
        </w:rPr>
      </w:pPr>
      <w:r w:rsidRPr="004F66FE">
        <w:rPr>
          <w:rFonts w:ascii="Calibri" w:hAnsi="Calibri" w:cs="Calibri"/>
        </w:rPr>
        <w:t xml:space="preserve">Les animateurs qualité de l’eau de vos syndicats de bassin, parcs naturels, </w:t>
      </w:r>
      <w:r w:rsidR="00224162" w:rsidRPr="004F66FE">
        <w:rPr>
          <w:rFonts w:ascii="Calibri" w:hAnsi="Calibri" w:cs="Calibri"/>
        </w:rPr>
        <w:t>commu</w:t>
      </w:r>
      <w:r w:rsidR="00A57F02" w:rsidRPr="004F66FE">
        <w:rPr>
          <w:rFonts w:ascii="Calibri" w:hAnsi="Calibri" w:cs="Calibri"/>
        </w:rPr>
        <w:t xml:space="preserve">nes ou regroupement de communes : </w:t>
      </w:r>
      <w:hyperlink r:id="rId55" w:history="1">
        <w:r w:rsidR="00A57F02" w:rsidRPr="00A57F02">
          <w:rPr>
            <w:rStyle w:val="Lienhypertexte"/>
            <w:rFonts w:ascii="Calibri" w:hAnsi="Calibri" w:cs="Calibri"/>
          </w:rPr>
          <w:t>http://www.fredonlr.com/jevi/membreszna/</w:t>
        </w:r>
      </w:hyperlink>
    </w:p>
    <w:p w:rsidR="00224162" w:rsidRPr="004F66FE" w:rsidRDefault="00224162" w:rsidP="00B9220D">
      <w:pPr>
        <w:pStyle w:val="textephyto"/>
        <w:rPr>
          <w:rFonts w:ascii="Calibri" w:hAnsi="Calibri" w:cs="Calibri"/>
        </w:rPr>
      </w:pPr>
    </w:p>
    <w:p w:rsidR="00224162" w:rsidRPr="004F66FE" w:rsidRDefault="00224162" w:rsidP="00B9220D">
      <w:pPr>
        <w:pStyle w:val="textephyto"/>
        <w:rPr>
          <w:rFonts w:ascii="Calibri" w:hAnsi="Calibri" w:cs="Calibri"/>
        </w:rPr>
      </w:pPr>
      <w:r w:rsidRPr="004F66FE">
        <w:rPr>
          <w:rFonts w:ascii="Calibri" w:hAnsi="Calibri" w:cs="Calibri"/>
        </w:rPr>
        <w:t>Les professionnels du paysage et de l’environnement</w:t>
      </w:r>
    </w:p>
    <w:p w:rsidR="00A57F02" w:rsidRPr="004F66FE" w:rsidRDefault="00A57F02" w:rsidP="00B9220D">
      <w:pPr>
        <w:pStyle w:val="textephyto"/>
        <w:rPr>
          <w:rFonts w:ascii="Calibri" w:hAnsi="Calibri" w:cs="Calibri"/>
        </w:rPr>
      </w:pPr>
    </w:p>
    <w:p w:rsidR="00A57F02" w:rsidRPr="004F66FE" w:rsidRDefault="00A57F02" w:rsidP="00B9220D">
      <w:pPr>
        <w:pStyle w:val="textephyto"/>
        <w:rPr>
          <w:rStyle w:val="Lienhypertexte"/>
          <w:rFonts w:ascii="Calibri" w:hAnsi="Calibri" w:cs="Calibri"/>
        </w:rPr>
      </w:pPr>
      <w:r w:rsidRPr="004F66FE">
        <w:rPr>
          <w:rFonts w:ascii="Calibri" w:hAnsi="Calibri" w:cs="Calibri"/>
        </w:rPr>
        <w:t xml:space="preserve">Les bureaux d’études spécialisés : </w:t>
      </w:r>
      <w:r>
        <w:rPr>
          <w:rFonts w:ascii="Calibri" w:hAnsi="Calibri" w:cs="Calibri"/>
        </w:rPr>
        <w:fldChar w:fldCharType="begin"/>
      </w:r>
      <w:r>
        <w:rPr>
          <w:rFonts w:ascii="Calibri" w:hAnsi="Calibri" w:cs="Calibri"/>
        </w:rPr>
        <w:instrText xml:space="preserve"> HYPERLINK "http://www.fredonlr.com/jevi/papph/" </w:instrText>
      </w:r>
      <w:r>
        <w:rPr>
          <w:rFonts w:ascii="Calibri" w:hAnsi="Calibri" w:cs="Calibri"/>
        </w:rPr>
        <w:fldChar w:fldCharType="separate"/>
      </w:r>
      <w:r w:rsidRPr="00A57F02">
        <w:rPr>
          <w:rStyle w:val="Lienhypertexte"/>
          <w:rFonts w:ascii="Calibri" w:hAnsi="Calibri" w:cs="Calibri"/>
        </w:rPr>
        <w:t>http://www.fredonlr.com/jevi/papph/</w:t>
      </w:r>
    </w:p>
    <w:p w:rsidR="00A57F02" w:rsidRPr="004F66FE" w:rsidRDefault="00A57F02" w:rsidP="00F45DFB">
      <w:pPr>
        <w:pStyle w:val="Corpsdetexte"/>
        <w:rPr>
          <w:rFonts w:ascii="Calibri" w:hAnsi="Calibri" w:cs="Calibri"/>
        </w:rPr>
      </w:pPr>
      <w:r>
        <w:rPr>
          <w:rFonts w:ascii="Calibri" w:hAnsi="Calibri" w:cs="Calibri"/>
        </w:rPr>
        <w:fldChar w:fldCharType="end"/>
      </w:r>
    </w:p>
    <w:p w:rsidR="00A57F02" w:rsidRPr="004F66FE" w:rsidRDefault="00A57F02" w:rsidP="00F45DFB">
      <w:pPr>
        <w:pStyle w:val="Corpsdetexte"/>
        <w:rPr>
          <w:rFonts w:ascii="Calibri" w:hAnsi="Calibri" w:cs="Calibri"/>
        </w:rPr>
      </w:pPr>
    </w:p>
    <w:p w:rsidR="00224162" w:rsidRPr="004F66FE" w:rsidRDefault="00224162" w:rsidP="00F45DFB">
      <w:pPr>
        <w:pStyle w:val="Corpsdetexte"/>
        <w:rPr>
          <w:rFonts w:ascii="Calibri" w:hAnsi="Calibri" w:cs="Calibri"/>
        </w:rPr>
      </w:pPr>
    </w:p>
    <w:p w:rsidR="00F45DFB" w:rsidRPr="004F66FE" w:rsidRDefault="00594264" w:rsidP="00F45DFB">
      <w:pPr>
        <w:pStyle w:val="Corpsdetexte"/>
        <w:rPr>
          <w:rFonts w:ascii="Calibri" w:hAnsi="Calibri" w:cs="Calibri"/>
        </w:rPr>
      </w:pPr>
      <w:r>
        <w:rPr>
          <w:rFonts w:ascii="Calibri" w:hAnsi="Calibri" w:cs="Calibri"/>
          <w:noProof/>
        </w:rPr>
        <w:pict>
          <v:rect id="_x0000_s1458" style="position:absolute;left:0;text-align:left;margin-left:.05pt;margin-top:4.55pt;width:459pt;height:117pt;z-index:-1" fillcolor="#a8d08d" stroked="f"/>
        </w:pict>
      </w:r>
    </w:p>
    <w:p w:rsidR="00F45DFB" w:rsidRPr="004F66FE" w:rsidRDefault="00F45DFB" w:rsidP="00F45DFB">
      <w:pPr>
        <w:pStyle w:val="Corpsdetexte"/>
        <w:ind w:firstLine="708"/>
        <w:rPr>
          <w:rFonts w:ascii="Calibri" w:hAnsi="Calibri" w:cs="Calibri"/>
          <w:b/>
          <w:color w:val="008000"/>
          <w:u w:val="single"/>
        </w:rPr>
      </w:pPr>
      <w:r w:rsidRPr="004F66FE">
        <w:rPr>
          <w:rFonts w:ascii="Calibri" w:hAnsi="Calibri" w:cs="Calibri"/>
          <w:b/>
          <w:color w:val="008000"/>
          <w:u w:val="single"/>
        </w:rPr>
        <w:t xml:space="preserve">Pour plus d’information, contactez : </w:t>
      </w:r>
    </w:p>
    <w:p w:rsidR="00F45DFB" w:rsidRPr="004F66FE" w:rsidRDefault="00594264" w:rsidP="00F45DFB">
      <w:pPr>
        <w:pStyle w:val="Corpsdetexte"/>
        <w:rPr>
          <w:rFonts w:ascii="Calibri" w:hAnsi="Calibri" w:cs="Calibri"/>
        </w:rPr>
      </w:pPr>
      <w:r>
        <w:rPr>
          <w:rFonts w:ascii="Calibri" w:hAnsi="Calibri" w:cs="Calibri"/>
          <w:noProof/>
        </w:rPr>
        <w:pict>
          <v:shape id="_x0000_s1460" type="#_x0000_t202" style="position:absolute;left:0;text-align:left;margin-left:108pt;margin-top:6.8pt;width:243pt;height:1in;z-index:3" filled="f" stroked="f">
            <v:textbox style="mso-next-textbox:#_x0000_s1460">
              <w:txbxContent>
                <w:p w:rsidR="00594264" w:rsidRPr="004F66FE" w:rsidRDefault="00594264" w:rsidP="00F45DFB">
                  <w:pPr>
                    <w:pStyle w:val="Corpsdetexte"/>
                    <w:rPr>
                      <w:rFonts w:ascii="Calibri" w:hAnsi="Calibri"/>
                      <w:color w:val="008000"/>
                    </w:rPr>
                  </w:pPr>
                  <w:r w:rsidRPr="004F66FE">
                    <w:rPr>
                      <w:rFonts w:ascii="Calibri" w:hAnsi="Calibri"/>
                      <w:color w:val="008000"/>
                    </w:rPr>
                    <w:t>FREDON Languedoc-Roussillon</w:t>
                  </w:r>
                </w:p>
                <w:p w:rsidR="00594264" w:rsidRPr="004F66FE" w:rsidRDefault="00594264" w:rsidP="00F45DFB">
                  <w:pPr>
                    <w:pStyle w:val="Corpsdetexte"/>
                    <w:rPr>
                      <w:rFonts w:ascii="Calibri" w:hAnsi="Calibri"/>
                      <w:color w:val="008000"/>
                    </w:rPr>
                  </w:pPr>
                  <w:r w:rsidRPr="004F66FE">
                    <w:rPr>
                      <w:rFonts w:ascii="Calibri" w:hAnsi="Calibri"/>
                      <w:color w:val="008000"/>
                    </w:rPr>
                    <w:t>8 rue des Cigales – 34990 JUVUGNAC</w:t>
                  </w:r>
                </w:p>
                <w:p w:rsidR="00594264" w:rsidRPr="004F66FE" w:rsidRDefault="00594264" w:rsidP="00F45DFB">
                  <w:pPr>
                    <w:pStyle w:val="Corpsdetexte"/>
                    <w:rPr>
                      <w:rFonts w:ascii="Calibri" w:hAnsi="Calibri"/>
                      <w:color w:val="008000"/>
                      <w:lang w:val="en-GB"/>
                    </w:rPr>
                  </w:pPr>
                  <w:r w:rsidRPr="004F66FE">
                    <w:rPr>
                      <w:rFonts w:ascii="Calibri" w:hAnsi="Calibri"/>
                      <w:color w:val="008000"/>
                      <w:lang w:val="en-GB"/>
                    </w:rPr>
                    <w:t>Tel : 04 67 75 64 48 – Fax : 04 67 75 80 52</w:t>
                  </w:r>
                </w:p>
                <w:p w:rsidR="00594264" w:rsidRPr="004F66FE" w:rsidRDefault="00594264" w:rsidP="00F45DFB">
                  <w:pPr>
                    <w:pStyle w:val="Corpsdetexte"/>
                    <w:rPr>
                      <w:rFonts w:ascii="Calibri" w:hAnsi="Calibri"/>
                      <w:color w:val="008000"/>
                      <w:lang w:val="en-GB"/>
                    </w:rPr>
                  </w:pPr>
                  <w:r w:rsidRPr="004F66FE">
                    <w:rPr>
                      <w:rFonts w:ascii="Calibri" w:hAnsi="Calibri"/>
                      <w:color w:val="008000"/>
                      <w:lang w:val="en-GB"/>
                    </w:rPr>
                    <w:t>baudot.</w:t>
                  </w:r>
                  <w:r w:rsidRPr="004F66FE">
                    <w:rPr>
                      <w:rFonts w:ascii="Calibri" w:hAnsi="Calibri"/>
                      <w:color w:val="008000"/>
                    </w:rPr>
                    <w:t>fredonlr@orange.fr</w:t>
                  </w:r>
                </w:p>
                <w:p w:rsidR="00594264" w:rsidRPr="004F66FE" w:rsidRDefault="00594264" w:rsidP="00F45DFB">
                  <w:pPr>
                    <w:pStyle w:val="Corpsdetexte"/>
                    <w:rPr>
                      <w:rFonts w:ascii="Calibri" w:hAnsi="Calibri"/>
                      <w:color w:val="008000"/>
                      <w:lang w:val="en-GB"/>
                    </w:rPr>
                  </w:pPr>
                  <w:hyperlink r:id="rId56" w:history="1">
                    <w:r w:rsidRPr="004F66FE">
                      <w:rPr>
                        <w:rStyle w:val="Lienhypertexte"/>
                        <w:rFonts w:ascii="Calibri" w:hAnsi="Calibri"/>
                        <w:color w:val="008000"/>
                        <w:lang w:val="en-GB"/>
                      </w:rPr>
                      <w:t>www.fredonlr.com</w:t>
                    </w:r>
                  </w:hyperlink>
                </w:p>
                <w:p w:rsidR="00594264" w:rsidRPr="00884480" w:rsidRDefault="00594264" w:rsidP="00F45DFB">
                  <w:pPr>
                    <w:rPr>
                      <w:b/>
                      <w:color w:val="008000"/>
                      <w:lang w:val="en-GB"/>
                    </w:rPr>
                  </w:pPr>
                </w:p>
              </w:txbxContent>
            </v:textbox>
          </v:shape>
        </w:pict>
      </w:r>
      <w:r>
        <w:rPr>
          <w:rFonts w:ascii="Calibri" w:hAnsi="Calibri" w:cs="Calibri"/>
          <w:noProof/>
        </w:rPr>
        <w:pict>
          <v:shape id="Image 1" o:spid="_x0000_s1459" type="#_x0000_t75" style="position:absolute;left:0;text-align:left;margin-left:27pt;margin-top:5.1pt;width:1in;height:73.55pt;z-index:2;visibility:visible">
            <v:imagedata r:id="rId57" o:title=""/>
            <w10:wrap type="square"/>
          </v:shape>
        </w:pict>
      </w:r>
    </w:p>
    <w:p w:rsidR="00F45DFB" w:rsidRPr="004F66FE" w:rsidRDefault="00F45DFB" w:rsidP="00F45DFB">
      <w:pPr>
        <w:pStyle w:val="Corpsdetexte"/>
        <w:rPr>
          <w:rFonts w:ascii="Calibri" w:hAnsi="Calibri" w:cs="Calibri"/>
        </w:rPr>
      </w:pPr>
    </w:p>
    <w:p w:rsidR="00F45DFB" w:rsidRPr="004F66FE" w:rsidRDefault="00F45DFB" w:rsidP="00F45DFB">
      <w:pPr>
        <w:pStyle w:val="Corpsdetexte"/>
        <w:rPr>
          <w:rFonts w:ascii="Calibri" w:hAnsi="Calibri" w:cs="Calibri"/>
        </w:rPr>
      </w:pPr>
    </w:p>
    <w:p w:rsidR="00F45DFB" w:rsidRPr="004F66FE" w:rsidRDefault="00F45DFB" w:rsidP="00F45DFB">
      <w:pPr>
        <w:pStyle w:val="Corpsdetexte"/>
        <w:rPr>
          <w:rFonts w:ascii="Calibri" w:hAnsi="Calibri" w:cs="Calibri"/>
        </w:rPr>
      </w:pPr>
    </w:p>
    <w:p w:rsidR="00F45DFB" w:rsidRPr="004F66FE" w:rsidRDefault="00F45DFB" w:rsidP="00F45DFB">
      <w:pPr>
        <w:pStyle w:val="Corpsdetexte"/>
        <w:rPr>
          <w:rFonts w:ascii="Calibri" w:hAnsi="Calibri" w:cs="Calibri"/>
        </w:rPr>
      </w:pPr>
    </w:p>
    <w:p w:rsidR="00F45DFB" w:rsidRPr="004F66FE" w:rsidRDefault="00F45DFB" w:rsidP="00F45DFB">
      <w:pPr>
        <w:pStyle w:val="Corpsdetexte"/>
        <w:rPr>
          <w:rFonts w:ascii="Calibri" w:hAnsi="Calibri" w:cs="Calibri"/>
        </w:rPr>
      </w:pPr>
    </w:p>
    <w:p w:rsidR="00F45DFB" w:rsidRPr="004F66FE" w:rsidRDefault="00F45DFB" w:rsidP="000C1852">
      <w:pPr>
        <w:pStyle w:val="textephyto"/>
        <w:rPr>
          <w:rFonts w:ascii="Calibri" w:hAnsi="Calibri" w:cs="Calibri"/>
        </w:rPr>
      </w:pPr>
    </w:p>
    <w:sectPr w:rsidR="00F45DFB" w:rsidRPr="004F66FE" w:rsidSect="00B5698D">
      <w:headerReference w:type="even" r:id="rId58"/>
      <w:headerReference w:type="first" r:id="rId59"/>
      <w:type w:val="continuous"/>
      <w:pgSz w:w="11907" w:h="16839" w:code="9"/>
      <w:pgMar w:top="1418" w:right="1418" w:bottom="1418"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CBC" w:rsidRDefault="00023CBC">
      <w:r>
        <w:separator/>
      </w:r>
    </w:p>
  </w:endnote>
  <w:endnote w:type="continuationSeparator" w:id="0">
    <w:p w:rsidR="00023CBC" w:rsidRDefault="0002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01" w:usb1="1000204A" w:usb2="00000000" w:usb3="00000000" w:csb0="00000011" w:csb1="00000000"/>
  </w:font>
  <w:font w:name="font355">
    <w:altName w:val="MS Mincho"/>
    <w:charset w:val="8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64" w:rsidRDefault="00594264" w:rsidP="00594264">
    <w:pPr>
      <w:pStyle w:val="Pieddepag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7pt;margin-top:-53.2pt;width:594.85pt;height:111.3pt;z-index:-1;mso-position-horizontal-relative:text;mso-position-vertical-relative:text">
          <v:imagedata r:id="rId1" o:title="herbes_01"/>
        </v:shape>
      </w:pict>
    </w:r>
    <w:r>
      <w:pict>
        <v:oval id="_x0000_s2049" style="position:absolute;left:0;text-align:left;margin-left:537pt;margin-top:765.7pt;width:44.25pt;height:44.25pt;rotation:180;flip:x;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bottom-margin-area;v-text-anchor:middle" fillcolor="#70ad47" strokecolor="#f2f2f2" strokeweight="3pt">
          <v:shadow on="t" type="perspective" color="#375623" opacity=".5" offset="1pt" offset2="-1pt"/>
          <v:textbox style="mso-next-textbox:#_x0000_s2049" inset=",0,,0">
            <w:txbxContent>
              <w:p w:rsidR="00594264" w:rsidRPr="000A2F76" w:rsidRDefault="00594264">
                <w:pPr>
                  <w:pStyle w:val="Pieddepage"/>
                  <w:rPr>
                    <w:color w:val="FFFFFF"/>
                    <w:sz w:val="32"/>
                    <w:szCs w:val="32"/>
                  </w:rPr>
                </w:pPr>
                <w:r w:rsidRPr="000A2F76">
                  <w:rPr>
                    <w:color w:val="FFFFFF"/>
                    <w:sz w:val="32"/>
                    <w:szCs w:val="32"/>
                  </w:rPr>
                  <w:fldChar w:fldCharType="begin"/>
                </w:r>
                <w:r w:rsidRPr="000A2F76">
                  <w:rPr>
                    <w:color w:val="FFFFFF"/>
                    <w:sz w:val="32"/>
                    <w:szCs w:val="32"/>
                  </w:rPr>
                  <w:instrText>PAGE  \* MERGEFORMAT</w:instrText>
                </w:r>
                <w:r w:rsidRPr="000A2F76">
                  <w:rPr>
                    <w:color w:val="FFFFFF"/>
                    <w:sz w:val="32"/>
                    <w:szCs w:val="32"/>
                  </w:rPr>
                  <w:fldChar w:fldCharType="separate"/>
                </w:r>
                <w:r w:rsidR="005D020F">
                  <w:rPr>
                    <w:noProof/>
                    <w:color w:val="FFFFFF"/>
                    <w:sz w:val="32"/>
                    <w:szCs w:val="32"/>
                  </w:rPr>
                  <w:t>11</w:t>
                </w:r>
                <w:r w:rsidRPr="000A2F76">
                  <w:rPr>
                    <w:color w:val="FFFFFF"/>
                    <w:sz w:val="32"/>
                    <w:szCs w:val="32"/>
                  </w:rPr>
                  <w:fldChar w:fldCharType="end"/>
                </w:r>
              </w:p>
            </w:txbxContent>
          </v:textbox>
          <w10:wrap anchorx="margin" anchory="margin"/>
        </v:oval>
      </w:pict>
    </w:r>
  </w:p>
  <w:p w:rsidR="00594264" w:rsidRDefault="00594264" w:rsidP="00D2592B">
    <w:pPr>
      <w:pStyle w:val="Pieddepage"/>
      <w:tabs>
        <w:tab w:val="clear" w:pos="4536"/>
        <w:tab w:val="clear" w:pos="9072"/>
        <w:tab w:val="left" w:pos="501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CBC" w:rsidRDefault="00023CBC">
      <w:r>
        <w:separator/>
      </w:r>
    </w:p>
  </w:footnote>
  <w:footnote w:type="continuationSeparator" w:id="0">
    <w:p w:rsidR="00023CBC" w:rsidRDefault="00023CBC">
      <w:r>
        <w:continuationSeparator/>
      </w:r>
    </w:p>
  </w:footnote>
  <w:footnote w:id="1">
    <w:p w:rsidR="00594264" w:rsidRDefault="00594264" w:rsidP="00C93903">
      <w:pPr>
        <w:pStyle w:val="Notedebasdepage"/>
      </w:pPr>
      <w:r w:rsidRPr="004A3984">
        <w:rPr>
          <w:rStyle w:val="Appelnotedebasdep"/>
        </w:rPr>
        <w:footnoteRef/>
      </w:r>
      <w:r w:rsidRPr="004A3984">
        <w:rPr>
          <w:sz w:val="16"/>
          <w:szCs w:val="16"/>
        </w:rPr>
        <w:t xml:space="preserve"> Equipement de Protection Individuelle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601" w:type="dxa"/>
      <w:tblLook w:val="04A0" w:firstRow="1" w:lastRow="0" w:firstColumn="1" w:lastColumn="0" w:noHBand="0" w:noVBand="1"/>
    </w:tblPr>
    <w:tblGrid>
      <w:gridCol w:w="1560"/>
      <w:gridCol w:w="7371"/>
      <w:gridCol w:w="1560"/>
    </w:tblGrid>
    <w:tr w:rsidR="00594264" w:rsidTr="00594264">
      <w:tc>
        <w:tcPr>
          <w:tcW w:w="1560" w:type="dxa"/>
          <w:shd w:val="clear" w:color="auto" w:fill="auto"/>
          <w:vAlign w:val="center"/>
        </w:tcPr>
        <w:p w:rsidR="00594264" w:rsidRDefault="00594264">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v:imagedata r:id="rId1" o:title="rainette_03"/>
              </v:shape>
            </w:pict>
          </w:r>
        </w:p>
      </w:tc>
      <w:tc>
        <w:tcPr>
          <w:tcW w:w="7371" w:type="dxa"/>
          <w:shd w:val="clear" w:color="auto" w:fill="auto"/>
          <w:vAlign w:val="center"/>
        </w:tcPr>
        <w:p w:rsidR="00594264" w:rsidRDefault="00594264" w:rsidP="00594264">
          <w:pPr>
            <w:pStyle w:val="En-tte"/>
            <w:jc w:val="center"/>
          </w:pPr>
          <w:r>
            <w:t>Guide réalisation d’un PAPPH</w:t>
          </w:r>
        </w:p>
        <w:p w:rsidR="00594264" w:rsidRDefault="00594264" w:rsidP="00594264">
          <w:pPr>
            <w:pStyle w:val="En-tte"/>
            <w:jc w:val="center"/>
          </w:pPr>
          <w:r>
            <w:t>Communes de moins de 500 habitants</w:t>
          </w:r>
        </w:p>
      </w:tc>
      <w:tc>
        <w:tcPr>
          <w:tcW w:w="1560" w:type="dxa"/>
        </w:tcPr>
        <w:p w:rsidR="00594264" w:rsidRDefault="00594264">
          <w:pPr>
            <w:pStyle w:val="En-tte"/>
          </w:pPr>
          <w:r>
            <w:pict>
              <v:shape id="_x0000_i1026" type="#_x0000_t75" style="width:60.75pt;height:68.25pt">
                <v:imagedata r:id="rId2" o:title="LOGO FREDON LR"/>
              </v:shape>
            </w:pict>
          </w:r>
        </w:p>
      </w:tc>
    </w:tr>
  </w:tbl>
  <w:p w:rsidR="00594264" w:rsidRDefault="00594264" w:rsidP="00160A2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64" w:rsidRDefault="005942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64" w:rsidRDefault="005942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56E58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C30071A"/>
    <w:multiLevelType w:val="hybridMultilevel"/>
    <w:tmpl w:val="3F9CA502"/>
    <w:lvl w:ilvl="0" w:tplc="9EA473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B53023"/>
    <w:multiLevelType w:val="hybridMultilevel"/>
    <w:tmpl w:val="F494892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C092F"/>
    <w:multiLevelType w:val="hybridMultilevel"/>
    <w:tmpl w:val="5DCA9F82"/>
    <w:lvl w:ilvl="0" w:tplc="7DA48E58">
      <w:numFmt w:val="bullet"/>
      <w:lvlText w:val="•"/>
      <w:lvlJc w:val="left"/>
      <w:pPr>
        <w:ind w:left="1065" w:hanging="705"/>
      </w:pPr>
      <w:rPr>
        <w:rFonts w:ascii="Humanst521 BT" w:eastAsia="Times New Roman" w:hAnsi="Humanst521 BT" w:cs="font355"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851F4"/>
    <w:multiLevelType w:val="hybridMultilevel"/>
    <w:tmpl w:val="9C2E05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662777"/>
    <w:multiLevelType w:val="hybridMultilevel"/>
    <w:tmpl w:val="76D0AB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3080C"/>
    <w:multiLevelType w:val="multilevel"/>
    <w:tmpl w:val="FCD070D4"/>
    <w:lvl w:ilvl="0">
      <w:start w:val="1"/>
      <w:numFmt w:val="upperRoman"/>
      <w:pStyle w:val="Titre1"/>
      <w:suff w:val="nothing"/>
      <w:lvlText w:val="Partie %1."/>
      <w:lvlJc w:val="left"/>
      <w:pPr>
        <w:ind w:left="0" w:firstLine="0"/>
      </w:pPr>
      <w:rPr>
        <w:rFonts w:ascii="Arial" w:hAnsi="Arial" w:hint="default"/>
        <w:b/>
        <w:i w:val="0"/>
        <w:sz w:val="30"/>
        <w:u w:val="single"/>
      </w:rPr>
    </w:lvl>
    <w:lvl w:ilvl="1">
      <w:start w:val="1"/>
      <w:numFmt w:val="upperLetter"/>
      <w:pStyle w:val="Titre2"/>
      <w:lvlText w:val="%2."/>
      <w:lvlJc w:val="left"/>
      <w:pPr>
        <w:tabs>
          <w:tab w:val="num" w:pos="1134"/>
        </w:tabs>
        <w:ind w:left="1134" w:hanging="737"/>
      </w:pPr>
      <w:rPr>
        <w:rFonts w:ascii="Arial" w:hAnsi="Arial" w:hint="default"/>
        <w:b/>
        <w:i w:val="0"/>
        <w:sz w:val="24"/>
        <w:u w:val="none"/>
      </w:rPr>
    </w:lvl>
    <w:lvl w:ilvl="2">
      <w:start w:val="1"/>
      <w:numFmt w:val="decimal"/>
      <w:lvlText w:val="%3."/>
      <w:lvlJc w:val="left"/>
      <w:pPr>
        <w:tabs>
          <w:tab w:val="num" w:pos="2155"/>
        </w:tabs>
        <w:ind w:left="2155" w:hanging="851"/>
      </w:pPr>
      <w:rPr>
        <w:rFonts w:ascii="Arial" w:hAnsi="Arial" w:hint="default"/>
        <w:b/>
        <w:i/>
        <w:sz w:val="20"/>
      </w:rPr>
    </w:lvl>
    <w:lvl w:ilvl="3">
      <w:start w:val="1"/>
      <w:numFmt w:val="lowerLetter"/>
      <w:lvlText w:val="%4."/>
      <w:lvlJc w:val="left"/>
      <w:pPr>
        <w:tabs>
          <w:tab w:val="num" w:pos="2835"/>
        </w:tabs>
        <w:ind w:left="2835" w:hanging="624"/>
      </w:pPr>
      <w:rPr>
        <w:rFonts w:ascii="Arial" w:hAnsi="Arial" w:hint="default"/>
        <w:sz w:val="20"/>
        <w:u w:val="none"/>
      </w:rPr>
    </w:lvl>
    <w:lvl w:ilvl="4">
      <w:start w:val="1"/>
      <w:numFmt w:val="lowerRoman"/>
      <w:lvlText w:val="%5."/>
      <w:lvlJc w:val="left"/>
      <w:pPr>
        <w:tabs>
          <w:tab w:val="num" w:pos="3856"/>
        </w:tabs>
        <w:ind w:left="3856" w:hanging="737"/>
      </w:pPr>
      <w:rPr>
        <w:rFonts w:ascii="Arial" w:hAnsi="Arial" w:hint="default"/>
        <w:b w:val="0"/>
        <w:i/>
        <w:sz w:val="20"/>
      </w:rPr>
    </w:lvl>
    <w:lvl w:ilvl="5">
      <w:start w:val="1"/>
      <w:numFmt w:val="decimal"/>
      <w:lvlText w:val="%1.%2.%3.%4.%5.%6."/>
      <w:lvlJc w:val="left"/>
      <w:pPr>
        <w:tabs>
          <w:tab w:val="num" w:pos="2880"/>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7F6B71DA"/>
    <w:multiLevelType w:val="multilevel"/>
    <w:tmpl w:val="205E3416"/>
    <w:lvl w:ilvl="0">
      <w:start w:val="1"/>
      <w:numFmt w:val="upperRoman"/>
      <w:pStyle w:val="Titre1phyto"/>
      <w:lvlText w:val="PARTIE %1."/>
      <w:lvlJc w:val="left"/>
      <w:pPr>
        <w:tabs>
          <w:tab w:val="num" w:pos="360"/>
        </w:tabs>
        <w:ind w:left="0" w:firstLine="0"/>
      </w:pPr>
      <w:rPr>
        <w:rFonts w:cs="Humanst521 BT" w:hint="default"/>
        <w:b/>
        <w:bCs/>
        <w:i w:val="0"/>
        <w:iCs w:val="0"/>
        <w:color w:val="auto"/>
        <w:sz w:val="56"/>
        <w:szCs w:val="56"/>
      </w:rPr>
    </w:lvl>
    <w:lvl w:ilvl="1">
      <w:start w:val="1"/>
      <w:numFmt w:val="upperRoman"/>
      <w:pStyle w:val="Titre2phyto"/>
      <w:suff w:val="space"/>
      <w:lvlText w:val="%2."/>
      <w:lvlJc w:val="left"/>
      <w:pPr>
        <w:ind w:left="720" w:firstLine="0"/>
      </w:pPr>
      <w:rPr>
        <w:rFonts w:ascii="Humanst521 BT" w:hAnsi="Humanst521 BT" w:hint="default"/>
        <w:b/>
        <w:i w:val="0"/>
        <w:sz w:val="36"/>
      </w:rPr>
    </w:lvl>
    <w:lvl w:ilvl="2">
      <w:start w:val="1"/>
      <w:numFmt w:val="decimal"/>
      <w:pStyle w:val="Titre3"/>
      <w:suff w:val="space"/>
      <w:lvlText w:val="%2. %3."/>
      <w:lvlJc w:val="left"/>
      <w:pPr>
        <w:ind w:left="1440" w:firstLine="0"/>
      </w:pPr>
      <w:rPr>
        <w:rFonts w:hint="default"/>
      </w:rPr>
    </w:lvl>
    <w:lvl w:ilvl="3">
      <w:start w:val="1"/>
      <w:numFmt w:val="decimal"/>
      <w:pStyle w:val="Titre4"/>
      <w:suff w:val="space"/>
      <w:lvlText w:val="%2. %3. %4."/>
      <w:lvlJc w:val="left"/>
      <w:pPr>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6"/>
  </w:num>
  <w:num w:numId="2">
    <w:abstractNumId w:val="0"/>
  </w:num>
  <w:num w:numId="3">
    <w:abstractNumId w:val="7"/>
  </w:num>
  <w:num w:numId="4">
    <w:abstractNumId w:val="5"/>
  </w:num>
  <w:num w:numId="5">
    <w:abstractNumId w:val="4"/>
  </w:num>
  <w:num w:numId="6">
    <w:abstractNumId w:val="2"/>
  </w:num>
  <w:num w:numId="7">
    <w:abstractNumId w:val="3"/>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colormru v:ext="edit" colors="#ddd,#6c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BD8"/>
    <w:rsid w:val="00021476"/>
    <w:rsid w:val="00023CBC"/>
    <w:rsid w:val="0002501A"/>
    <w:rsid w:val="00033466"/>
    <w:rsid w:val="00033EBD"/>
    <w:rsid w:val="00035420"/>
    <w:rsid w:val="000418AB"/>
    <w:rsid w:val="0005415E"/>
    <w:rsid w:val="00055029"/>
    <w:rsid w:val="0005515E"/>
    <w:rsid w:val="000641A2"/>
    <w:rsid w:val="000668C1"/>
    <w:rsid w:val="00080DA1"/>
    <w:rsid w:val="00082428"/>
    <w:rsid w:val="00084E0A"/>
    <w:rsid w:val="00093104"/>
    <w:rsid w:val="00093A7E"/>
    <w:rsid w:val="000A5DFA"/>
    <w:rsid w:val="000A5FCD"/>
    <w:rsid w:val="000B33B7"/>
    <w:rsid w:val="000B54BA"/>
    <w:rsid w:val="000B5CEA"/>
    <w:rsid w:val="000B70D3"/>
    <w:rsid w:val="000C1852"/>
    <w:rsid w:val="000D20BE"/>
    <w:rsid w:val="000D344A"/>
    <w:rsid w:val="000E175A"/>
    <w:rsid w:val="000E2DB6"/>
    <w:rsid w:val="000F6931"/>
    <w:rsid w:val="000F7759"/>
    <w:rsid w:val="00111E9E"/>
    <w:rsid w:val="00117668"/>
    <w:rsid w:val="0012657B"/>
    <w:rsid w:val="00135B9B"/>
    <w:rsid w:val="00137F31"/>
    <w:rsid w:val="00150508"/>
    <w:rsid w:val="001609C4"/>
    <w:rsid w:val="00160A2E"/>
    <w:rsid w:val="00190EF8"/>
    <w:rsid w:val="001A53F7"/>
    <w:rsid w:val="001B39BA"/>
    <w:rsid w:val="001B3F9D"/>
    <w:rsid w:val="001B6971"/>
    <w:rsid w:val="001B7F43"/>
    <w:rsid w:val="001C29FD"/>
    <w:rsid w:val="001C492E"/>
    <w:rsid w:val="001D04C8"/>
    <w:rsid w:val="001D0D0D"/>
    <w:rsid w:val="001F0B85"/>
    <w:rsid w:val="001F2A92"/>
    <w:rsid w:val="001F7269"/>
    <w:rsid w:val="002075FA"/>
    <w:rsid w:val="0021155C"/>
    <w:rsid w:val="00216C8A"/>
    <w:rsid w:val="002200AA"/>
    <w:rsid w:val="00224162"/>
    <w:rsid w:val="00253F0E"/>
    <w:rsid w:val="0026194D"/>
    <w:rsid w:val="00263D09"/>
    <w:rsid w:val="0027069F"/>
    <w:rsid w:val="00270FC8"/>
    <w:rsid w:val="00271E83"/>
    <w:rsid w:val="00287B4F"/>
    <w:rsid w:val="00295FBF"/>
    <w:rsid w:val="002A1829"/>
    <w:rsid w:val="002A5B61"/>
    <w:rsid w:val="002B3798"/>
    <w:rsid w:val="002C5711"/>
    <w:rsid w:val="002C57DF"/>
    <w:rsid w:val="002D39A9"/>
    <w:rsid w:val="002E1E8D"/>
    <w:rsid w:val="002E28A6"/>
    <w:rsid w:val="003000DA"/>
    <w:rsid w:val="00306EA2"/>
    <w:rsid w:val="00311A89"/>
    <w:rsid w:val="00314E7B"/>
    <w:rsid w:val="00324605"/>
    <w:rsid w:val="00325A4D"/>
    <w:rsid w:val="00335F2F"/>
    <w:rsid w:val="0033779D"/>
    <w:rsid w:val="00343786"/>
    <w:rsid w:val="00343CCE"/>
    <w:rsid w:val="00343DDB"/>
    <w:rsid w:val="0036552F"/>
    <w:rsid w:val="00372459"/>
    <w:rsid w:val="00384BD8"/>
    <w:rsid w:val="003B28A0"/>
    <w:rsid w:val="003D6588"/>
    <w:rsid w:val="003E1B82"/>
    <w:rsid w:val="003E781B"/>
    <w:rsid w:val="00402AAD"/>
    <w:rsid w:val="00402E0C"/>
    <w:rsid w:val="00403DD5"/>
    <w:rsid w:val="00406367"/>
    <w:rsid w:val="004160D4"/>
    <w:rsid w:val="00416D1C"/>
    <w:rsid w:val="00422497"/>
    <w:rsid w:val="00431B9D"/>
    <w:rsid w:val="00431E5A"/>
    <w:rsid w:val="00441C1F"/>
    <w:rsid w:val="00463D47"/>
    <w:rsid w:val="00475953"/>
    <w:rsid w:val="00481BE0"/>
    <w:rsid w:val="00481DCB"/>
    <w:rsid w:val="00483BB8"/>
    <w:rsid w:val="004A02A6"/>
    <w:rsid w:val="004A10AF"/>
    <w:rsid w:val="004A3984"/>
    <w:rsid w:val="004A6A98"/>
    <w:rsid w:val="004C222C"/>
    <w:rsid w:val="004C4331"/>
    <w:rsid w:val="004C5ACF"/>
    <w:rsid w:val="004E1027"/>
    <w:rsid w:val="004F2BB4"/>
    <w:rsid w:val="004F66FE"/>
    <w:rsid w:val="004F7F31"/>
    <w:rsid w:val="00501F66"/>
    <w:rsid w:val="00514E65"/>
    <w:rsid w:val="005308DE"/>
    <w:rsid w:val="005408C1"/>
    <w:rsid w:val="00542822"/>
    <w:rsid w:val="00547363"/>
    <w:rsid w:val="00560151"/>
    <w:rsid w:val="00571C82"/>
    <w:rsid w:val="00573BC9"/>
    <w:rsid w:val="00576D84"/>
    <w:rsid w:val="005869F7"/>
    <w:rsid w:val="00592BE5"/>
    <w:rsid w:val="00594264"/>
    <w:rsid w:val="00594F18"/>
    <w:rsid w:val="00596DF7"/>
    <w:rsid w:val="005A186F"/>
    <w:rsid w:val="005A2943"/>
    <w:rsid w:val="005B33DB"/>
    <w:rsid w:val="005B622D"/>
    <w:rsid w:val="005C7117"/>
    <w:rsid w:val="005D020F"/>
    <w:rsid w:val="005E4980"/>
    <w:rsid w:val="005F5F39"/>
    <w:rsid w:val="006018F8"/>
    <w:rsid w:val="00607A29"/>
    <w:rsid w:val="006121CE"/>
    <w:rsid w:val="00623BD3"/>
    <w:rsid w:val="00626EC4"/>
    <w:rsid w:val="00632827"/>
    <w:rsid w:val="0063313B"/>
    <w:rsid w:val="006357B2"/>
    <w:rsid w:val="00643605"/>
    <w:rsid w:val="0065097A"/>
    <w:rsid w:val="00661A44"/>
    <w:rsid w:val="006636F2"/>
    <w:rsid w:val="006643A0"/>
    <w:rsid w:val="00675926"/>
    <w:rsid w:val="006970C8"/>
    <w:rsid w:val="006A4A93"/>
    <w:rsid w:val="006A569C"/>
    <w:rsid w:val="006A5872"/>
    <w:rsid w:val="006B3A97"/>
    <w:rsid w:val="006C4D20"/>
    <w:rsid w:val="006D2061"/>
    <w:rsid w:val="006E1CC1"/>
    <w:rsid w:val="006E535C"/>
    <w:rsid w:val="006E5C58"/>
    <w:rsid w:val="006F1F17"/>
    <w:rsid w:val="00707864"/>
    <w:rsid w:val="007179C1"/>
    <w:rsid w:val="007517EE"/>
    <w:rsid w:val="00753913"/>
    <w:rsid w:val="0077283D"/>
    <w:rsid w:val="00774126"/>
    <w:rsid w:val="00777833"/>
    <w:rsid w:val="00783469"/>
    <w:rsid w:val="00790EEC"/>
    <w:rsid w:val="007A2F79"/>
    <w:rsid w:val="007A33F4"/>
    <w:rsid w:val="007A4670"/>
    <w:rsid w:val="007B1399"/>
    <w:rsid w:val="007C781A"/>
    <w:rsid w:val="007E002B"/>
    <w:rsid w:val="007E1235"/>
    <w:rsid w:val="007E1FB3"/>
    <w:rsid w:val="007E4D4E"/>
    <w:rsid w:val="007F4CEF"/>
    <w:rsid w:val="008017DC"/>
    <w:rsid w:val="00802909"/>
    <w:rsid w:val="00810AE0"/>
    <w:rsid w:val="008147CD"/>
    <w:rsid w:val="0082093D"/>
    <w:rsid w:val="00822137"/>
    <w:rsid w:val="00832C1B"/>
    <w:rsid w:val="008504EA"/>
    <w:rsid w:val="00851A85"/>
    <w:rsid w:val="00855BC6"/>
    <w:rsid w:val="00857254"/>
    <w:rsid w:val="00866553"/>
    <w:rsid w:val="008676C2"/>
    <w:rsid w:val="0087692A"/>
    <w:rsid w:val="00884480"/>
    <w:rsid w:val="0088733E"/>
    <w:rsid w:val="0089348D"/>
    <w:rsid w:val="008A3E52"/>
    <w:rsid w:val="008A5A80"/>
    <w:rsid w:val="008B04FC"/>
    <w:rsid w:val="008F4282"/>
    <w:rsid w:val="008F6F4F"/>
    <w:rsid w:val="00941E8F"/>
    <w:rsid w:val="00942C15"/>
    <w:rsid w:val="00945ADB"/>
    <w:rsid w:val="00953EBF"/>
    <w:rsid w:val="0096250B"/>
    <w:rsid w:val="00962602"/>
    <w:rsid w:val="0096419C"/>
    <w:rsid w:val="009720E6"/>
    <w:rsid w:val="00972D8D"/>
    <w:rsid w:val="00987585"/>
    <w:rsid w:val="00995D49"/>
    <w:rsid w:val="00997A6F"/>
    <w:rsid w:val="009C4ADF"/>
    <w:rsid w:val="009C4D7A"/>
    <w:rsid w:val="009D07B7"/>
    <w:rsid w:val="009D5247"/>
    <w:rsid w:val="009E26B6"/>
    <w:rsid w:val="009E6CA9"/>
    <w:rsid w:val="00A10184"/>
    <w:rsid w:val="00A17565"/>
    <w:rsid w:val="00A24FF0"/>
    <w:rsid w:val="00A27BE6"/>
    <w:rsid w:val="00A447FC"/>
    <w:rsid w:val="00A52AF3"/>
    <w:rsid w:val="00A555B4"/>
    <w:rsid w:val="00A57F02"/>
    <w:rsid w:val="00A710B8"/>
    <w:rsid w:val="00A747AD"/>
    <w:rsid w:val="00A75F0B"/>
    <w:rsid w:val="00A7621A"/>
    <w:rsid w:val="00A81BF0"/>
    <w:rsid w:val="00A82C61"/>
    <w:rsid w:val="00A94F61"/>
    <w:rsid w:val="00AA316D"/>
    <w:rsid w:val="00AC678F"/>
    <w:rsid w:val="00AC79DD"/>
    <w:rsid w:val="00AD1113"/>
    <w:rsid w:val="00AF4223"/>
    <w:rsid w:val="00AF7D5C"/>
    <w:rsid w:val="00B07695"/>
    <w:rsid w:val="00B115EB"/>
    <w:rsid w:val="00B1245B"/>
    <w:rsid w:val="00B1449F"/>
    <w:rsid w:val="00B14559"/>
    <w:rsid w:val="00B15102"/>
    <w:rsid w:val="00B23EEB"/>
    <w:rsid w:val="00B24FFC"/>
    <w:rsid w:val="00B25191"/>
    <w:rsid w:val="00B264AB"/>
    <w:rsid w:val="00B409F2"/>
    <w:rsid w:val="00B53BD5"/>
    <w:rsid w:val="00B5698D"/>
    <w:rsid w:val="00B62869"/>
    <w:rsid w:val="00B655AF"/>
    <w:rsid w:val="00B74CB2"/>
    <w:rsid w:val="00B81EFC"/>
    <w:rsid w:val="00B90B15"/>
    <w:rsid w:val="00B9220D"/>
    <w:rsid w:val="00B97936"/>
    <w:rsid w:val="00BA29D4"/>
    <w:rsid w:val="00BA5C15"/>
    <w:rsid w:val="00BA62C2"/>
    <w:rsid w:val="00BA69FE"/>
    <w:rsid w:val="00BB2F7E"/>
    <w:rsid w:val="00BB335F"/>
    <w:rsid w:val="00BD3848"/>
    <w:rsid w:val="00BD4298"/>
    <w:rsid w:val="00BD6A4E"/>
    <w:rsid w:val="00BD6DDE"/>
    <w:rsid w:val="00BD6E02"/>
    <w:rsid w:val="00BF5482"/>
    <w:rsid w:val="00BF5DEC"/>
    <w:rsid w:val="00BF72AA"/>
    <w:rsid w:val="00C04191"/>
    <w:rsid w:val="00C25AC9"/>
    <w:rsid w:val="00C34D4F"/>
    <w:rsid w:val="00C350EE"/>
    <w:rsid w:val="00C37958"/>
    <w:rsid w:val="00C421CA"/>
    <w:rsid w:val="00C432DD"/>
    <w:rsid w:val="00C528AD"/>
    <w:rsid w:val="00C624D0"/>
    <w:rsid w:val="00C677E2"/>
    <w:rsid w:val="00C8688E"/>
    <w:rsid w:val="00C87C69"/>
    <w:rsid w:val="00C93903"/>
    <w:rsid w:val="00C95DF7"/>
    <w:rsid w:val="00CA17E9"/>
    <w:rsid w:val="00CA3D08"/>
    <w:rsid w:val="00CD14E4"/>
    <w:rsid w:val="00CD753A"/>
    <w:rsid w:val="00CF07D1"/>
    <w:rsid w:val="00CF0983"/>
    <w:rsid w:val="00D00418"/>
    <w:rsid w:val="00D00CEA"/>
    <w:rsid w:val="00D01CB4"/>
    <w:rsid w:val="00D01FD3"/>
    <w:rsid w:val="00D0396D"/>
    <w:rsid w:val="00D11675"/>
    <w:rsid w:val="00D22B9F"/>
    <w:rsid w:val="00D2476A"/>
    <w:rsid w:val="00D2592B"/>
    <w:rsid w:val="00D25E15"/>
    <w:rsid w:val="00D3160D"/>
    <w:rsid w:val="00D45FD0"/>
    <w:rsid w:val="00D47892"/>
    <w:rsid w:val="00D63E7F"/>
    <w:rsid w:val="00D65422"/>
    <w:rsid w:val="00D84D9F"/>
    <w:rsid w:val="00D87BAC"/>
    <w:rsid w:val="00D926D7"/>
    <w:rsid w:val="00DC2B4B"/>
    <w:rsid w:val="00DD0426"/>
    <w:rsid w:val="00DD077D"/>
    <w:rsid w:val="00DD0B7B"/>
    <w:rsid w:val="00DD1977"/>
    <w:rsid w:val="00DE4DE1"/>
    <w:rsid w:val="00DE7A20"/>
    <w:rsid w:val="00DF5069"/>
    <w:rsid w:val="00DF678B"/>
    <w:rsid w:val="00E16E23"/>
    <w:rsid w:val="00E22AD4"/>
    <w:rsid w:val="00E24CB1"/>
    <w:rsid w:val="00E24F41"/>
    <w:rsid w:val="00E263B8"/>
    <w:rsid w:val="00E401AD"/>
    <w:rsid w:val="00E430E2"/>
    <w:rsid w:val="00E5705D"/>
    <w:rsid w:val="00E60685"/>
    <w:rsid w:val="00E6589D"/>
    <w:rsid w:val="00E66FEC"/>
    <w:rsid w:val="00E710F2"/>
    <w:rsid w:val="00E73ED4"/>
    <w:rsid w:val="00E756FD"/>
    <w:rsid w:val="00E76C2D"/>
    <w:rsid w:val="00E8340D"/>
    <w:rsid w:val="00E85BBB"/>
    <w:rsid w:val="00EA59AE"/>
    <w:rsid w:val="00EB6EFB"/>
    <w:rsid w:val="00EB7543"/>
    <w:rsid w:val="00EC0A58"/>
    <w:rsid w:val="00EC19F2"/>
    <w:rsid w:val="00EC256C"/>
    <w:rsid w:val="00EC47B3"/>
    <w:rsid w:val="00EC66B3"/>
    <w:rsid w:val="00ED23AA"/>
    <w:rsid w:val="00ED2642"/>
    <w:rsid w:val="00EF79A2"/>
    <w:rsid w:val="00F02950"/>
    <w:rsid w:val="00F05853"/>
    <w:rsid w:val="00F06FE5"/>
    <w:rsid w:val="00F12107"/>
    <w:rsid w:val="00F141B0"/>
    <w:rsid w:val="00F405BE"/>
    <w:rsid w:val="00F423F8"/>
    <w:rsid w:val="00F4357B"/>
    <w:rsid w:val="00F45DFB"/>
    <w:rsid w:val="00F54049"/>
    <w:rsid w:val="00F546E1"/>
    <w:rsid w:val="00F56D71"/>
    <w:rsid w:val="00F70BA7"/>
    <w:rsid w:val="00F901EF"/>
    <w:rsid w:val="00F94D3B"/>
    <w:rsid w:val="00FB37A5"/>
    <w:rsid w:val="00FC13F0"/>
    <w:rsid w:val="00FC3898"/>
    <w:rsid w:val="00FC57EB"/>
    <w:rsid w:val="00FD49C6"/>
    <w:rsid w:val="00FD4DC2"/>
    <w:rsid w:val="00FD619A"/>
    <w:rsid w:val="00FE07AB"/>
    <w:rsid w:val="00FE32DA"/>
    <w:rsid w:val="00FE50DA"/>
    <w:rsid w:val="00FE5965"/>
    <w:rsid w:val="00FE5A92"/>
    <w:rsid w:val="00FF1083"/>
    <w:rsid w:val="00FF1EA5"/>
    <w:rsid w:val="00FF4B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colormru v:ext="edit" colors="#ddd,#6cf"/>
    </o:shapedefaults>
    <o:shapelayout v:ext="edit">
      <o:idmap v:ext="edit" data="1"/>
    </o:shapelayout>
  </w:shapeDefaults>
  <w:decimalSymbol w:val=","/>
  <w:listSeparator w:val=";"/>
  <w14:docId w14:val="40D827C7"/>
  <w15:chartTrackingRefBased/>
  <w15:docId w15:val="{61FE9426-8D9E-425F-A5F0-4FBB6434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50EE"/>
    <w:pPr>
      <w:jc w:val="both"/>
    </w:pPr>
    <w:rPr>
      <w:rFonts w:ascii="Arial" w:hAnsi="Arial"/>
      <w:szCs w:val="24"/>
    </w:rPr>
  </w:style>
  <w:style w:type="paragraph" w:styleId="Titre1">
    <w:name w:val="heading 1"/>
    <w:basedOn w:val="Normal"/>
    <w:next w:val="Normal"/>
    <w:qFormat/>
    <w:pPr>
      <w:keepNext/>
      <w:numPr>
        <w:numId w:val="1"/>
      </w:numPr>
      <w:jc w:val="center"/>
      <w:outlineLvl w:val="0"/>
    </w:pPr>
    <w:rPr>
      <w:b/>
      <w:sz w:val="30"/>
      <w:u w:val="single"/>
    </w:rPr>
  </w:style>
  <w:style w:type="paragraph" w:styleId="Titre2">
    <w:name w:val="heading 2"/>
    <w:basedOn w:val="Normal"/>
    <w:next w:val="Normal"/>
    <w:qFormat/>
    <w:pPr>
      <w:keepNext/>
      <w:numPr>
        <w:ilvl w:val="1"/>
        <w:numId w:val="1"/>
      </w:numPr>
      <w:outlineLvl w:val="1"/>
    </w:pPr>
    <w:rPr>
      <w:rFonts w:cs="Arial"/>
      <w:b/>
      <w:bCs/>
      <w:iCs/>
      <w:szCs w:val="28"/>
      <w:u w:val="single"/>
    </w:rPr>
  </w:style>
  <w:style w:type="paragraph" w:styleId="Titre3">
    <w:name w:val="heading 3"/>
    <w:basedOn w:val="Normal"/>
    <w:next w:val="Normal"/>
    <w:qFormat/>
    <w:pPr>
      <w:keepNext/>
      <w:numPr>
        <w:ilvl w:val="2"/>
        <w:numId w:val="3"/>
      </w:numPr>
      <w:outlineLvl w:val="2"/>
    </w:pPr>
    <w:rPr>
      <w:rFonts w:cs="Arial"/>
      <w:b/>
      <w:bCs/>
      <w:i/>
      <w:szCs w:val="26"/>
    </w:rPr>
  </w:style>
  <w:style w:type="paragraph" w:styleId="Titre4">
    <w:name w:val="heading 4"/>
    <w:basedOn w:val="Normal"/>
    <w:next w:val="Normal"/>
    <w:qFormat/>
    <w:pPr>
      <w:keepNext/>
      <w:numPr>
        <w:ilvl w:val="3"/>
        <w:numId w:val="3"/>
      </w:numPr>
      <w:outlineLvl w:val="3"/>
    </w:pPr>
    <w:rPr>
      <w:bCs/>
      <w:szCs w:val="28"/>
      <w:u w:val="single"/>
    </w:rPr>
  </w:style>
  <w:style w:type="paragraph" w:styleId="Titre5">
    <w:name w:val="heading 5"/>
    <w:basedOn w:val="Normal"/>
    <w:next w:val="Normal"/>
    <w:qFormat/>
    <w:pPr>
      <w:numPr>
        <w:ilvl w:val="4"/>
        <w:numId w:val="3"/>
      </w:numPr>
      <w:outlineLvl w:val="4"/>
    </w:pPr>
    <w:rPr>
      <w:bCs/>
      <w:i/>
      <w:iCs/>
      <w:szCs w:val="26"/>
    </w:rPr>
  </w:style>
  <w:style w:type="paragraph" w:styleId="Titre6">
    <w:name w:val="heading 6"/>
    <w:basedOn w:val="Normal"/>
    <w:next w:val="Normal"/>
    <w:qFormat/>
    <w:pPr>
      <w:keepNext/>
      <w:numPr>
        <w:ilvl w:val="5"/>
        <w:numId w:val="3"/>
      </w:numPr>
      <w:jc w:val="center"/>
      <w:outlineLvl w:val="5"/>
    </w:pPr>
    <w:rPr>
      <w:b/>
      <w:bCs/>
      <w:color w:val="008000"/>
      <w:szCs w:val="22"/>
    </w:rPr>
  </w:style>
  <w:style w:type="paragraph" w:styleId="Titre7">
    <w:name w:val="heading 7"/>
    <w:basedOn w:val="Normal"/>
    <w:next w:val="Normal"/>
    <w:qFormat/>
    <w:pPr>
      <w:keepNext/>
      <w:numPr>
        <w:ilvl w:val="6"/>
        <w:numId w:val="3"/>
      </w:numPr>
      <w:jc w:val="center"/>
      <w:outlineLvl w:val="6"/>
    </w:pPr>
    <w:rPr>
      <w:b/>
      <w:bCs/>
      <w:color w:val="FF5050"/>
      <w:szCs w:val="22"/>
    </w:rPr>
  </w:style>
  <w:style w:type="paragraph" w:styleId="Titre8">
    <w:name w:val="heading 8"/>
    <w:basedOn w:val="Normal"/>
    <w:next w:val="Normal"/>
    <w:qFormat/>
    <w:rsid w:val="004160D4"/>
    <w:pPr>
      <w:numPr>
        <w:ilvl w:val="7"/>
        <w:numId w:val="3"/>
      </w:numPr>
      <w:spacing w:before="240" w:after="60"/>
      <w:jc w:val="left"/>
      <w:outlineLvl w:val="7"/>
    </w:pPr>
    <w:rPr>
      <w:rFonts w:ascii="Times New Roman" w:hAnsi="Times New Roman"/>
      <w:i/>
      <w:iCs/>
      <w:sz w:val="24"/>
    </w:rPr>
  </w:style>
  <w:style w:type="paragraph" w:styleId="Titre9">
    <w:name w:val="heading 9"/>
    <w:basedOn w:val="Normal"/>
    <w:next w:val="Normal"/>
    <w:qFormat/>
    <w:rsid w:val="004160D4"/>
    <w:pPr>
      <w:numPr>
        <w:ilvl w:val="8"/>
        <w:numId w:val="3"/>
      </w:numPr>
      <w:spacing w:before="240" w:after="60"/>
      <w:jc w:val="left"/>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autoRedefine/>
    <w:qFormat/>
    <w:pPr>
      <w:jc w:val="center"/>
    </w:pPr>
    <w:rPr>
      <w:rFonts w:cs="Arial"/>
      <w:bCs/>
      <w:sz w:val="30"/>
      <w:u w:val="single"/>
    </w:rPr>
  </w:style>
  <w:style w:type="paragraph" w:styleId="Retraitcorpsdetexte">
    <w:name w:val="Body Text Indent"/>
    <w:basedOn w:val="Normal"/>
    <w:pPr>
      <w:ind w:left="-561"/>
    </w:pPr>
    <w:rPr>
      <w:rFonts w:ascii="Humanst521 BT" w:hAnsi="Humanst521 BT"/>
    </w:rPr>
  </w:style>
  <w:style w:type="character" w:customStyle="1" w:styleId="texte1">
    <w:name w:val="texte1"/>
    <w:rPr>
      <w:rFonts w:ascii="Arial" w:hAnsi="Arial" w:cs="Arial" w:hint="default"/>
      <w:sz w:val="18"/>
      <w:szCs w:val="18"/>
    </w:rPr>
  </w:style>
  <w:style w:type="paragraph" w:styleId="Corpsdetexte">
    <w:name w:val="Body Text"/>
    <w:basedOn w:val="Normal"/>
    <w:pPr>
      <w:autoSpaceDE w:val="0"/>
      <w:autoSpaceDN w:val="0"/>
      <w:adjustRightInd w:val="0"/>
    </w:pPr>
    <w:rPr>
      <w:szCs w:val="20"/>
    </w:rPr>
  </w:style>
  <w:style w:type="paragraph" w:styleId="Corpsdetexte2">
    <w:name w:val="Body Text 2"/>
    <w:basedOn w:val="Normal"/>
    <w:rPr>
      <w:rFonts w:cs="Arial"/>
      <w:sz w:val="16"/>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3">
    <w:name w:val="Body Text 3"/>
    <w:basedOn w:val="Normal"/>
    <w:pPr>
      <w:jc w:val="center"/>
    </w:pPr>
    <w:rPr>
      <w:color w:val="003366"/>
      <w:sz w:val="18"/>
      <w:szCs w:val="18"/>
    </w:rPr>
  </w:style>
  <w:style w:type="paragraph" w:styleId="Listepuces">
    <w:name w:val="List Bullet"/>
    <w:basedOn w:val="Normal"/>
    <w:autoRedefine/>
    <w:pPr>
      <w:numPr>
        <w:numId w:val="2"/>
      </w:numPr>
      <w:jc w:val="left"/>
    </w:pPr>
    <w:rPr>
      <w:rFonts w:ascii="Times New Roman" w:hAnsi="Times New Roman"/>
      <w:sz w:val="24"/>
    </w:rPr>
  </w:style>
  <w:style w:type="character" w:styleId="Accentuation">
    <w:name w:val="Emphasis"/>
    <w:qFormat/>
    <w:rPr>
      <w:b/>
      <w:bCs/>
      <w:i w:val="0"/>
      <w:iCs w:val="0"/>
    </w:rPr>
  </w:style>
  <w:style w:type="character" w:customStyle="1" w:styleId="textepetit1">
    <w:name w:val="textepetit1"/>
    <w:rPr>
      <w:rFonts w:ascii="Arial" w:hAnsi="Arial" w:cs="Arial" w:hint="default"/>
      <w:sz w:val="15"/>
      <w:szCs w:val="15"/>
    </w:rPr>
  </w:style>
  <w:style w:type="paragraph" w:styleId="Textedebulles">
    <w:name w:val="Balloon Text"/>
    <w:basedOn w:val="Normal"/>
    <w:rPr>
      <w:rFonts w:ascii="Tahoma" w:hAnsi="Tahoma" w:cs="Tahoma"/>
      <w:sz w:val="16"/>
      <w:szCs w:val="16"/>
    </w:rPr>
  </w:style>
  <w:style w:type="character" w:customStyle="1" w:styleId="CarCar">
    <w:name w:val="Car Car"/>
    <w:rPr>
      <w:rFonts w:ascii="Tahoma" w:hAnsi="Tahoma" w:cs="Tahoma"/>
      <w:sz w:val="16"/>
      <w:szCs w:val="16"/>
    </w:rPr>
  </w:style>
  <w:style w:type="paragraph" w:styleId="TM1">
    <w:name w:val="toc 1"/>
    <w:basedOn w:val="Normal"/>
    <w:next w:val="Normal"/>
    <w:autoRedefine/>
    <w:semiHidden/>
    <w:rsid w:val="00431E5A"/>
    <w:pPr>
      <w:tabs>
        <w:tab w:val="right" w:leader="dot" w:pos="9062"/>
      </w:tabs>
    </w:pPr>
    <w:rPr>
      <w:rFonts w:cs="Arial"/>
      <w:b/>
      <w:noProof/>
      <w:sz w:val="22"/>
      <w:szCs w:val="22"/>
    </w:rPr>
  </w:style>
  <w:style w:type="paragraph" w:styleId="TM2">
    <w:name w:val="toc 2"/>
    <w:basedOn w:val="Normal"/>
    <w:next w:val="Normal"/>
    <w:autoRedefine/>
    <w:semiHidden/>
    <w:rsid w:val="00431E5A"/>
    <w:pPr>
      <w:tabs>
        <w:tab w:val="left" w:pos="720"/>
        <w:tab w:val="right" w:leader="dot" w:pos="9062"/>
      </w:tabs>
      <w:ind w:left="360"/>
    </w:pPr>
    <w:rPr>
      <w:noProof/>
    </w:rPr>
  </w:style>
  <w:style w:type="paragraph" w:styleId="TM3">
    <w:name w:val="toc 3"/>
    <w:basedOn w:val="Normal"/>
    <w:next w:val="Normal"/>
    <w:autoRedefine/>
    <w:semiHidden/>
    <w:rsid w:val="00431E5A"/>
    <w:pPr>
      <w:tabs>
        <w:tab w:val="left" w:pos="1440"/>
        <w:tab w:val="right" w:leader="dot" w:pos="9062"/>
      </w:tabs>
      <w:ind w:left="1080"/>
    </w:pPr>
    <w:rPr>
      <w:i/>
      <w:noProof/>
      <w:sz w:val="18"/>
      <w:szCs w:val="18"/>
    </w:rPr>
  </w:style>
  <w:style w:type="paragraph" w:styleId="TM4">
    <w:name w:val="toc 4"/>
    <w:basedOn w:val="Normal"/>
    <w:next w:val="Normal"/>
    <w:autoRedefine/>
    <w:semiHidden/>
    <w:rsid w:val="002075FA"/>
    <w:pPr>
      <w:ind w:left="600"/>
    </w:pPr>
  </w:style>
  <w:style w:type="paragraph" w:styleId="Pieddepage">
    <w:name w:val="footer"/>
    <w:basedOn w:val="Normal"/>
    <w:link w:val="PieddepageCar"/>
    <w:uiPriority w:val="99"/>
    <w:rsid w:val="00560151"/>
    <w:pPr>
      <w:tabs>
        <w:tab w:val="center" w:pos="4536"/>
        <w:tab w:val="right" w:pos="9072"/>
      </w:tabs>
    </w:pPr>
  </w:style>
  <w:style w:type="character" w:styleId="Numrodepage">
    <w:name w:val="page number"/>
    <w:basedOn w:val="Policepardfaut"/>
    <w:rsid w:val="00560151"/>
  </w:style>
  <w:style w:type="paragraph" w:styleId="En-tte">
    <w:name w:val="header"/>
    <w:basedOn w:val="Normal"/>
    <w:link w:val="En-tteCar"/>
    <w:uiPriority w:val="99"/>
    <w:rsid w:val="00560151"/>
    <w:pPr>
      <w:tabs>
        <w:tab w:val="center" w:pos="4536"/>
        <w:tab w:val="right" w:pos="9072"/>
      </w:tabs>
    </w:pPr>
  </w:style>
  <w:style w:type="paragraph" w:customStyle="1" w:styleId="paragraphe">
    <w:name w:val="paragraphe"/>
    <w:basedOn w:val="Normal"/>
    <w:link w:val="paragrapheCar"/>
    <w:qFormat/>
    <w:rsid w:val="004160D4"/>
    <w:pPr>
      <w:ind w:firstLine="567"/>
    </w:pPr>
    <w:rPr>
      <w:rFonts w:ascii="Humanst521 BT" w:hAnsi="Humanst521 BT"/>
      <w:szCs w:val="20"/>
    </w:rPr>
  </w:style>
  <w:style w:type="character" w:customStyle="1" w:styleId="paragrapheCar">
    <w:name w:val="paragraphe Car"/>
    <w:link w:val="paragraphe"/>
    <w:rsid w:val="004160D4"/>
    <w:rPr>
      <w:rFonts w:ascii="Humanst521 BT" w:hAnsi="Humanst521 BT"/>
      <w:lang w:val="fr-FR" w:eastAsia="fr-FR" w:bidi="ar-SA"/>
    </w:rPr>
  </w:style>
  <w:style w:type="paragraph" w:customStyle="1" w:styleId="titrecartephyto">
    <w:name w:val="titre carte phyto"/>
    <w:basedOn w:val="textephyto"/>
    <w:link w:val="titrecartephytoCarCar"/>
    <w:qFormat/>
    <w:rsid w:val="004160D4"/>
    <w:pPr>
      <w:autoSpaceDE w:val="0"/>
      <w:autoSpaceDN w:val="0"/>
      <w:adjustRightInd w:val="0"/>
      <w:spacing w:before="240" w:after="360"/>
      <w:jc w:val="center"/>
    </w:pPr>
    <w:rPr>
      <w:rFonts w:cs="Arial"/>
      <w:sz w:val="18"/>
      <w:szCs w:val="18"/>
      <w:u w:val="single"/>
    </w:rPr>
  </w:style>
  <w:style w:type="character" w:customStyle="1" w:styleId="titrecartephytoCarCar">
    <w:name w:val="titre carte phyto Car Car"/>
    <w:link w:val="titrecartephyto"/>
    <w:rsid w:val="004160D4"/>
    <w:rPr>
      <w:rFonts w:ascii="Humanst521 BT" w:hAnsi="Humanst521 BT" w:cs="Arial"/>
      <w:sz w:val="18"/>
      <w:szCs w:val="18"/>
      <w:u w:val="single"/>
      <w:lang w:val="fr-FR" w:eastAsia="fr-FR" w:bidi="ar-SA"/>
    </w:rPr>
  </w:style>
  <w:style w:type="paragraph" w:customStyle="1" w:styleId="Paragraphe0">
    <w:name w:val="Paragraphe"/>
    <w:basedOn w:val="Normal"/>
    <w:link w:val="ParagrapheCar0"/>
    <w:rsid w:val="004160D4"/>
    <w:pPr>
      <w:widowControl w:val="0"/>
      <w:suppressAutoHyphens/>
      <w:spacing w:line="276" w:lineRule="auto"/>
      <w:ind w:firstLine="567"/>
    </w:pPr>
    <w:rPr>
      <w:rFonts w:ascii="Humanst521 BT" w:hAnsi="Humanst521 BT"/>
      <w:kern w:val="1"/>
      <w:szCs w:val="20"/>
    </w:rPr>
  </w:style>
  <w:style w:type="character" w:customStyle="1" w:styleId="ParagrapheCar0">
    <w:name w:val="Paragraphe Car"/>
    <w:link w:val="Paragraphe0"/>
    <w:rsid w:val="004160D4"/>
    <w:rPr>
      <w:rFonts w:ascii="Humanst521 BT" w:hAnsi="Humanst521 BT"/>
      <w:kern w:val="1"/>
      <w:lang w:bidi="ar-SA"/>
    </w:rPr>
  </w:style>
  <w:style w:type="paragraph" w:customStyle="1" w:styleId="Titre1phyto">
    <w:name w:val="Titre 1_phyto"/>
    <w:basedOn w:val="Titre1"/>
    <w:next w:val="Corpsdetexte"/>
    <w:rsid w:val="004160D4"/>
    <w:pPr>
      <w:framePr w:wrap="around" w:vAnchor="text" w:hAnchor="text" w:y="1"/>
      <w:numPr>
        <w:numId w:val="3"/>
      </w:numPr>
      <w:pBdr>
        <w:bottom w:val="single" w:sz="4" w:space="30" w:color="auto"/>
      </w:pBdr>
      <w:jc w:val="left"/>
    </w:pPr>
    <w:rPr>
      <w:rFonts w:ascii="Humanst521 BT" w:hAnsi="Humanst521 BT" w:cs="Humanst521 BT"/>
      <w:b w:val="0"/>
      <w:bCs/>
      <w:sz w:val="56"/>
      <w:szCs w:val="56"/>
      <w:u w:val="none"/>
    </w:rPr>
  </w:style>
  <w:style w:type="paragraph" w:customStyle="1" w:styleId="Titre2phyto">
    <w:name w:val="Titre 2 phyto"/>
    <w:basedOn w:val="Titre2"/>
    <w:next w:val="Corpsdetexte"/>
    <w:link w:val="Titre2phytoCarCar"/>
    <w:rsid w:val="007E1235"/>
    <w:pPr>
      <w:numPr>
        <w:numId w:val="3"/>
      </w:numPr>
    </w:pPr>
    <w:rPr>
      <w:rFonts w:ascii="Humanst521 BT" w:hAnsi="Humanst521 BT"/>
      <w:smallCaps/>
      <w:sz w:val="36"/>
      <w:szCs w:val="24"/>
      <w:u w:val="none"/>
    </w:rPr>
  </w:style>
  <w:style w:type="character" w:customStyle="1" w:styleId="Titre2phytoCarCar">
    <w:name w:val="Titre 2 phyto Car Car"/>
    <w:link w:val="Titre2phyto"/>
    <w:rsid w:val="007E1235"/>
    <w:rPr>
      <w:rFonts w:ascii="Humanst521 BT" w:hAnsi="Humanst521 BT" w:cs="Arial"/>
      <w:b/>
      <w:bCs/>
      <w:iCs/>
      <w:smallCaps/>
      <w:sz w:val="36"/>
      <w:szCs w:val="24"/>
    </w:rPr>
  </w:style>
  <w:style w:type="paragraph" w:customStyle="1" w:styleId="textephyto">
    <w:name w:val="texte_phyto"/>
    <w:basedOn w:val="Normal"/>
    <w:link w:val="textephytoCarCar"/>
    <w:rsid w:val="004160D4"/>
    <w:rPr>
      <w:rFonts w:ascii="Humanst521 BT" w:hAnsi="Humanst521 BT" w:cs="font355"/>
      <w:szCs w:val="20"/>
    </w:rPr>
  </w:style>
  <w:style w:type="character" w:customStyle="1" w:styleId="textephytoCarCar">
    <w:name w:val="texte_phyto Car Car"/>
    <w:link w:val="textephyto"/>
    <w:rsid w:val="004160D4"/>
    <w:rPr>
      <w:rFonts w:ascii="Humanst521 BT" w:hAnsi="Humanst521 BT" w:cs="font355"/>
      <w:lang w:val="fr-FR" w:eastAsia="fr-FR" w:bidi="ar-SA"/>
    </w:rPr>
  </w:style>
  <w:style w:type="character" w:customStyle="1" w:styleId="textephytoitalsoulign">
    <w:name w:val="texte phyto ital souligné"/>
    <w:rsid w:val="004160D4"/>
    <w:rPr>
      <w:rFonts w:ascii="Humanst521 BT" w:hAnsi="Humanst521 BT" w:cs="Arial"/>
      <w:i/>
      <w:iCs/>
      <w:sz w:val="20"/>
      <w:szCs w:val="22"/>
      <w:u w:val="single"/>
    </w:rPr>
  </w:style>
  <w:style w:type="paragraph" w:customStyle="1" w:styleId="encadrgras">
    <w:name w:val="encadré gras"/>
    <w:basedOn w:val="textephyto"/>
    <w:next w:val="textephyto"/>
    <w:rsid w:val="004160D4"/>
    <w:pPr>
      <w:pBdr>
        <w:top w:val="single" w:sz="4" w:space="1" w:color="auto"/>
        <w:left w:val="single" w:sz="4" w:space="4" w:color="auto"/>
        <w:bottom w:val="single" w:sz="4" w:space="1" w:color="auto"/>
        <w:right w:val="single" w:sz="4" w:space="4" w:color="auto"/>
      </w:pBdr>
      <w:shd w:val="clear" w:color="auto" w:fill="E0E0E0"/>
      <w:spacing w:before="120"/>
    </w:pPr>
    <w:rPr>
      <w:rFonts w:cs="Courier"/>
      <w:b/>
      <w:szCs w:val="22"/>
    </w:rPr>
  </w:style>
  <w:style w:type="paragraph" w:customStyle="1" w:styleId="figuresphyto">
    <w:name w:val="figures phyto"/>
    <w:basedOn w:val="textephyto"/>
    <w:link w:val="figuresphytoCar"/>
    <w:rsid w:val="004160D4"/>
    <w:rPr>
      <w:i/>
    </w:rPr>
  </w:style>
  <w:style w:type="character" w:customStyle="1" w:styleId="figuresphytoCar">
    <w:name w:val="figures phyto Car"/>
    <w:link w:val="figuresphyto"/>
    <w:rsid w:val="004160D4"/>
    <w:rPr>
      <w:rFonts w:ascii="Humanst521 BT" w:hAnsi="Humanst521 BT" w:cs="font355"/>
      <w:i/>
      <w:lang w:val="fr-FR" w:eastAsia="fr-FR" w:bidi="ar-SA"/>
    </w:rPr>
  </w:style>
  <w:style w:type="paragraph" w:customStyle="1" w:styleId="Titre3phyto">
    <w:name w:val="Titre 3 phyto"/>
    <w:basedOn w:val="Titre3"/>
    <w:next w:val="textephyto"/>
    <w:rsid w:val="007E1235"/>
    <w:pPr>
      <w:spacing w:before="240" w:after="360"/>
    </w:pPr>
    <w:rPr>
      <w:rFonts w:ascii="Humanst521 BT" w:hAnsi="Humanst521 BT"/>
      <w:i w:val="0"/>
      <w:sz w:val="28"/>
      <w:szCs w:val="40"/>
    </w:rPr>
  </w:style>
  <w:style w:type="paragraph" w:customStyle="1" w:styleId="StyleTitre4LatinHumanst521BTComplexeArialLatin12">
    <w:name w:val="Style Titre 4 + (Latin) Humanst521 BT (Complexe) Arial (Latin) 12..."/>
    <w:basedOn w:val="Titre4"/>
    <w:rsid w:val="00B25191"/>
    <w:pPr>
      <w:spacing w:before="240" w:after="360"/>
    </w:pPr>
    <w:rPr>
      <w:rFonts w:ascii="Humanst521 BT" w:hAnsi="Humanst521 BT" w:cs="Arial"/>
      <w:b/>
      <w:bCs w:val="0"/>
      <w:sz w:val="24"/>
      <w:szCs w:val="40"/>
      <w:u w:val="none"/>
    </w:rPr>
  </w:style>
  <w:style w:type="table" w:styleId="Grilledutableau">
    <w:name w:val="Table Grid"/>
    <w:basedOn w:val="TableauNormal"/>
    <w:rsid w:val="00A27BE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re4Avant12ptAprs18pt">
    <w:name w:val="Style Titre 4 + Avant : 12 pt Après : 18 pt"/>
    <w:basedOn w:val="Titre4"/>
    <w:rsid w:val="00F546E1"/>
    <w:pPr>
      <w:spacing w:before="240" w:after="360"/>
    </w:pPr>
    <w:rPr>
      <w:rFonts w:ascii="Humanst521 BT" w:hAnsi="Humanst521 BT"/>
      <w:b/>
      <w:u w:val="none"/>
    </w:rPr>
  </w:style>
  <w:style w:type="paragraph" w:customStyle="1" w:styleId="Style1">
    <w:name w:val="Style1"/>
    <w:basedOn w:val="StyleTitre4Avant12ptAprs18pt"/>
    <w:rsid w:val="00F546E1"/>
    <w:rPr>
      <w:b w:val="0"/>
    </w:rPr>
  </w:style>
  <w:style w:type="character" w:customStyle="1" w:styleId="Titre2phytoCar">
    <w:name w:val="Titre 2 phyto Car"/>
    <w:rsid w:val="000B70D3"/>
    <w:rPr>
      <w:rFonts w:ascii="Humanst521 BT" w:hAnsi="Humanst521 BT" w:cs="Arial"/>
      <w:b/>
      <w:bCs/>
      <w:i/>
      <w:iCs/>
      <w:smallCaps/>
      <w:sz w:val="36"/>
      <w:szCs w:val="24"/>
      <w:lang w:val="fr-FR" w:eastAsia="fr-FR" w:bidi="ar-SA"/>
    </w:rPr>
  </w:style>
  <w:style w:type="paragraph" w:customStyle="1" w:styleId="NormalHumanst521BT">
    <w:name w:val="Normal + Humanst521 BT"/>
    <w:aliases w:val="10 pt"/>
    <w:basedOn w:val="Normal"/>
    <w:link w:val="NormalHumanst521BTCar"/>
    <w:rsid w:val="000641A2"/>
    <w:rPr>
      <w:rFonts w:ascii="Humanst521 BT" w:hAnsi="Humanst521 BT"/>
    </w:rPr>
  </w:style>
  <w:style w:type="character" w:customStyle="1" w:styleId="NormalHumanst521BTCar">
    <w:name w:val="Normal + Humanst521 BT Car"/>
    <w:aliases w:val="10 pt Car"/>
    <w:link w:val="NormalHumanst521BT"/>
    <w:rsid w:val="000641A2"/>
    <w:rPr>
      <w:rFonts w:ascii="Humanst521 BT" w:hAnsi="Humanst521 BT"/>
      <w:szCs w:val="24"/>
      <w:lang w:val="fr-FR" w:eastAsia="fr-FR" w:bidi="ar-SA"/>
    </w:rPr>
  </w:style>
  <w:style w:type="paragraph" w:customStyle="1" w:styleId="StyleTitreHumanst521BT11ptNonsoulign">
    <w:name w:val="Style Titre + Humanst521 BT 11 pt Non souligné"/>
    <w:basedOn w:val="Corpsdetexte"/>
    <w:link w:val="StyleTitreHumanst521BT11ptNonsoulignCar"/>
    <w:rsid w:val="000641A2"/>
    <w:rPr>
      <w:rFonts w:ascii="Humanst521 BT" w:hAnsi="Humanst521 BT"/>
      <w:sz w:val="22"/>
      <w:szCs w:val="22"/>
    </w:rPr>
  </w:style>
  <w:style w:type="character" w:customStyle="1" w:styleId="StyleTitreHumanst521BT11ptNonsoulignCar">
    <w:name w:val="Style Titre + Humanst521 BT 11 pt Non souligné Car"/>
    <w:link w:val="StyleTitreHumanst521BT11ptNonsoulign"/>
    <w:rsid w:val="000641A2"/>
    <w:rPr>
      <w:rFonts w:ascii="Humanst521 BT" w:hAnsi="Humanst521 BT"/>
      <w:sz w:val="22"/>
      <w:szCs w:val="22"/>
      <w:lang w:val="fr-FR" w:eastAsia="fr-FR" w:bidi="ar-SA"/>
    </w:rPr>
  </w:style>
  <w:style w:type="character" w:customStyle="1" w:styleId="TitreCar">
    <w:name w:val="Titre Car"/>
    <w:link w:val="Titre"/>
    <w:rsid w:val="000641A2"/>
    <w:rPr>
      <w:rFonts w:ascii="Arial" w:hAnsi="Arial" w:cs="Arial"/>
      <w:bCs/>
      <w:sz w:val="30"/>
      <w:szCs w:val="24"/>
      <w:u w:val="single"/>
      <w:lang w:val="fr-FR" w:eastAsia="fr-FR" w:bidi="ar-SA"/>
    </w:rPr>
  </w:style>
  <w:style w:type="paragraph" w:styleId="Notedebasdepage">
    <w:name w:val="footnote text"/>
    <w:basedOn w:val="Normal"/>
    <w:semiHidden/>
    <w:rsid w:val="001F7269"/>
    <w:rPr>
      <w:szCs w:val="20"/>
    </w:rPr>
  </w:style>
  <w:style w:type="character" w:styleId="Appelnotedebasdep">
    <w:name w:val="footnote reference"/>
    <w:semiHidden/>
    <w:rsid w:val="001F7269"/>
    <w:rPr>
      <w:vertAlign w:val="superscript"/>
    </w:rPr>
  </w:style>
  <w:style w:type="character" w:styleId="CitationHTML">
    <w:name w:val="HTML Cite"/>
    <w:rsid w:val="00311A89"/>
    <w:rPr>
      <w:i/>
      <w:iCs/>
    </w:rPr>
  </w:style>
  <w:style w:type="character" w:customStyle="1" w:styleId="En-tteCar">
    <w:name w:val="En-tête Car"/>
    <w:link w:val="En-tte"/>
    <w:uiPriority w:val="99"/>
    <w:rsid w:val="001F0B85"/>
    <w:rPr>
      <w:rFonts w:ascii="Arial" w:hAnsi="Arial"/>
      <w:szCs w:val="24"/>
    </w:rPr>
  </w:style>
  <w:style w:type="character" w:customStyle="1" w:styleId="PieddepageCar">
    <w:name w:val="Pied de page Car"/>
    <w:link w:val="Pieddepage"/>
    <w:uiPriority w:val="99"/>
    <w:rsid w:val="001F0B85"/>
    <w:rPr>
      <w:rFonts w:ascii="Arial" w:hAnsi="Arial"/>
      <w:szCs w:val="24"/>
    </w:rPr>
  </w:style>
  <w:style w:type="character" w:styleId="Marquedecommentaire">
    <w:name w:val="annotation reference"/>
    <w:rsid w:val="00594264"/>
    <w:rPr>
      <w:sz w:val="16"/>
      <w:szCs w:val="16"/>
    </w:rPr>
  </w:style>
  <w:style w:type="paragraph" w:styleId="Commentaire">
    <w:name w:val="annotation text"/>
    <w:basedOn w:val="Normal"/>
    <w:link w:val="CommentaireCar"/>
    <w:rsid w:val="00594264"/>
    <w:rPr>
      <w:szCs w:val="20"/>
    </w:rPr>
  </w:style>
  <w:style w:type="character" w:customStyle="1" w:styleId="CommentaireCar">
    <w:name w:val="Commentaire Car"/>
    <w:link w:val="Commentaire"/>
    <w:rsid w:val="00594264"/>
    <w:rPr>
      <w:rFonts w:ascii="Arial" w:hAnsi="Arial"/>
    </w:rPr>
  </w:style>
  <w:style w:type="paragraph" w:styleId="Objetducommentaire">
    <w:name w:val="annotation subject"/>
    <w:basedOn w:val="Commentaire"/>
    <w:next w:val="Commentaire"/>
    <w:link w:val="ObjetducommentaireCar"/>
    <w:rsid w:val="00594264"/>
    <w:rPr>
      <w:b/>
      <w:bCs/>
    </w:rPr>
  </w:style>
  <w:style w:type="character" w:customStyle="1" w:styleId="ObjetducommentaireCar">
    <w:name w:val="Objet du commentaire Car"/>
    <w:link w:val="Objetducommentaire"/>
    <w:rsid w:val="00594264"/>
    <w:rPr>
      <w:rFonts w:ascii="Arial" w:hAnsi="Arial"/>
      <w:b/>
      <w:bCs/>
    </w:rPr>
  </w:style>
  <w:style w:type="character" w:styleId="Mention">
    <w:name w:val="Mention"/>
    <w:uiPriority w:val="99"/>
    <w:semiHidden/>
    <w:unhideWhenUsed/>
    <w:rsid w:val="00942C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5299">
      <w:bodyDiv w:val="1"/>
      <w:marLeft w:val="0"/>
      <w:marRight w:val="0"/>
      <w:marTop w:val="0"/>
      <w:marBottom w:val="0"/>
      <w:divBdr>
        <w:top w:val="none" w:sz="0" w:space="0" w:color="auto"/>
        <w:left w:val="none" w:sz="0" w:space="0" w:color="auto"/>
        <w:bottom w:val="none" w:sz="0" w:space="0" w:color="auto"/>
        <w:right w:val="none" w:sz="0" w:space="0" w:color="auto"/>
      </w:divBdr>
    </w:div>
    <w:div w:id="520553595">
      <w:bodyDiv w:val="1"/>
      <w:marLeft w:val="0"/>
      <w:marRight w:val="0"/>
      <w:marTop w:val="0"/>
      <w:marBottom w:val="0"/>
      <w:divBdr>
        <w:top w:val="none" w:sz="0" w:space="0" w:color="auto"/>
        <w:left w:val="none" w:sz="0" w:space="0" w:color="auto"/>
        <w:bottom w:val="none" w:sz="0" w:space="0" w:color="auto"/>
        <w:right w:val="none" w:sz="0" w:space="0" w:color="auto"/>
      </w:divBdr>
    </w:div>
    <w:div w:id="689911636">
      <w:bodyDiv w:val="1"/>
      <w:marLeft w:val="0"/>
      <w:marRight w:val="0"/>
      <w:marTop w:val="0"/>
      <w:marBottom w:val="0"/>
      <w:divBdr>
        <w:top w:val="none" w:sz="0" w:space="0" w:color="auto"/>
        <w:left w:val="none" w:sz="0" w:space="0" w:color="auto"/>
        <w:bottom w:val="none" w:sz="0" w:space="0" w:color="auto"/>
        <w:right w:val="none" w:sz="0" w:space="0" w:color="auto"/>
      </w:divBdr>
      <w:divsChild>
        <w:div w:id="45028294">
          <w:marLeft w:val="0"/>
          <w:marRight w:val="0"/>
          <w:marTop w:val="0"/>
          <w:marBottom w:val="0"/>
          <w:divBdr>
            <w:top w:val="none" w:sz="0" w:space="0" w:color="auto"/>
            <w:left w:val="none" w:sz="0" w:space="0" w:color="auto"/>
            <w:bottom w:val="none" w:sz="0" w:space="0" w:color="auto"/>
            <w:right w:val="none" w:sz="0" w:space="0" w:color="auto"/>
          </w:divBdr>
        </w:div>
        <w:div w:id="299576379">
          <w:marLeft w:val="0"/>
          <w:marRight w:val="0"/>
          <w:marTop w:val="0"/>
          <w:marBottom w:val="0"/>
          <w:divBdr>
            <w:top w:val="none" w:sz="0" w:space="0" w:color="auto"/>
            <w:left w:val="none" w:sz="0" w:space="0" w:color="auto"/>
            <w:bottom w:val="none" w:sz="0" w:space="0" w:color="auto"/>
            <w:right w:val="none" w:sz="0" w:space="0" w:color="auto"/>
          </w:divBdr>
        </w:div>
        <w:div w:id="303437991">
          <w:marLeft w:val="0"/>
          <w:marRight w:val="0"/>
          <w:marTop w:val="0"/>
          <w:marBottom w:val="0"/>
          <w:divBdr>
            <w:top w:val="none" w:sz="0" w:space="0" w:color="auto"/>
            <w:left w:val="none" w:sz="0" w:space="0" w:color="auto"/>
            <w:bottom w:val="none" w:sz="0" w:space="0" w:color="auto"/>
            <w:right w:val="none" w:sz="0" w:space="0" w:color="auto"/>
          </w:divBdr>
        </w:div>
        <w:div w:id="380639234">
          <w:marLeft w:val="0"/>
          <w:marRight w:val="0"/>
          <w:marTop w:val="0"/>
          <w:marBottom w:val="0"/>
          <w:divBdr>
            <w:top w:val="none" w:sz="0" w:space="0" w:color="auto"/>
            <w:left w:val="none" w:sz="0" w:space="0" w:color="auto"/>
            <w:bottom w:val="none" w:sz="0" w:space="0" w:color="auto"/>
            <w:right w:val="none" w:sz="0" w:space="0" w:color="auto"/>
          </w:divBdr>
        </w:div>
        <w:div w:id="447048047">
          <w:marLeft w:val="0"/>
          <w:marRight w:val="0"/>
          <w:marTop w:val="0"/>
          <w:marBottom w:val="0"/>
          <w:divBdr>
            <w:top w:val="none" w:sz="0" w:space="0" w:color="auto"/>
            <w:left w:val="none" w:sz="0" w:space="0" w:color="auto"/>
            <w:bottom w:val="none" w:sz="0" w:space="0" w:color="auto"/>
            <w:right w:val="none" w:sz="0" w:space="0" w:color="auto"/>
          </w:divBdr>
        </w:div>
        <w:div w:id="495613177">
          <w:marLeft w:val="0"/>
          <w:marRight w:val="0"/>
          <w:marTop w:val="0"/>
          <w:marBottom w:val="0"/>
          <w:divBdr>
            <w:top w:val="none" w:sz="0" w:space="0" w:color="auto"/>
            <w:left w:val="none" w:sz="0" w:space="0" w:color="auto"/>
            <w:bottom w:val="none" w:sz="0" w:space="0" w:color="auto"/>
            <w:right w:val="none" w:sz="0" w:space="0" w:color="auto"/>
          </w:divBdr>
        </w:div>
        <w:div w:id="602032968">
          <w:marLeft w:val="0"/>
          <w:marRight w:val="0"/>
          <w:marTop w:val="0"/>
          <w:marBottom w:val="0"/>
          <w:divBdr>
            <w:top w:val="none" w:sz="0" w:space="0" w:color="auto"/>
            <w:left w:val="none" w:sz="0" w:space="0" w:color="auto"/>
            <w:bottom w:val="none" w:sz="0" w:space="0" w:color="auto"/>
            <w:right w:val="none" w:sz="0" w:space="0" w:color="auto"/>
          </w:divBdr>
        </w:div>
        <w:div w:id="1147160308">
          <w:marLeft w:val="0"/>
          <w:marRight w:val="0"/>
          <w:marTop w:val="0"/>
          <w:marBottom w:val="0"/>
          <w:divBdr>
            <w:top w:val="none" w:sz="0" w:space="0" w:color="auto"/>
            <w:left w:val="none" w:sz="0" w:space="0" w:color="auto"/>
            <w:bottom w:val="none" w:sz="0" w:space="0" w:color="auto"/>
            <w:right w:val="none" w:sz="0" w:space="0" w:color="auto"/>
          </w:divBdr>
        </w:div>
        <w:div w:id="1214923828">
          <w:marLeft w:val="0"/>
          <w:marRight w:val="0"/>
          <w:marTop w:val="0"/>
          <w:marBottom w:val="0"/>
          <w:divBdr>
            <w:top w:val="none" w:sz="0" w:space="0" w:color="auto"/>
            <w:left w:val="none" w:sz="0" w:space="0" w:color="auto"/>
            <w:bottom w:val="none" w:sz="0" w:space="0" w:color="auto"/>
            <w:right w:val="none" w:sz="0" w:space="0" w:color="auto"/>
          </w:divBdr>
        </w:div>
        <w:div w:id="1255625512">
          <w:marLeft w:val="0"/>
          <w:marRight w:val="0"/>
          <w:marTop w:val="0"/>
          <w:marBottom w:val="0"/>
          <w:divBdr>
            <w:top w:val="none" w:sz="0" w:space="0" w:color="auto"/>
            <w:left w:val="none" w:sz="0" w:space="0" w:color="auto"/>
            <w:bottom w:val="none" w:sz="0" w:space="0" w:color="auto"/>
            <w:right w:val="none" w:sz="0" w:space="0" w:color="auto"/>
          </w:divBdr>
        </w:div>
        <w:div w:id="1375614666">
          <w:marLeft w:val="0"/>
          <w:marRight w:val="0"/>
          <w:marTop w:val="0"/>
          <w:marBottom w:val="0"/>
          <w:divBdr>
            <w:top w:val="none" w:sz="0" w:space="0" w:color="auto"/>
            <w:left w:val="none" w:sz="0" w:space="0" w:color="auto"/>
            <w:bottom w:val="none" w:sz="0" w:space="0" w:color="auto"/>
            <w:right w:val="none" w:sz="0" w:space="0" w:color="auto"/>
          </w:divBdr>
        </w:div>
        <w:div w:id="1674916616">
          <w:marLeft w:val="0"/>
          <w:marRight w:val="0"/>
          <w:marTop w:val="0"/>
          <w:marBottom w:val="0"/>
          <w:divBdr>
            <w:top w:val="none" w:sz="0" w:space="0" w:color="auto"/>
            <w:left w:val="none" w:sz="0" w:space="0" w:color="auto"/>
            <w:bottom w:val="none" w:sz="0" w:space="0" w:color="auto"/>
            <w:right w:val="none" w:sz="0" w:space="0" w:color="auto"/>
          </w:divBdr>
        </w:div>
      </w:divsChild>
    </w:div>
    <w:div w:id="766199294">
      <w:bodyDiv w:val="1"/>
      <w:marLeft w:val="0"/>
      <w:marRight w:val="0"/>
      <w:marTop w:val="0"/>
      <w:marBottom w:val="0"/>
      <w:divBdr>
        <w:top w:val="none" w:sz="0" w:space="0" w:color="auto"/>
        <w:left w:val="none" w:sz="0" w:space="0" w:color="auto"/>
        <w:bottom w:val="none" w:sz="0" w:space="0" w:color="auto"/>
        <w:right w:val="none" w:sz="0" w:space="0" w:color="auto"/>
      </w:divBdr>
    </w:div>
    <w:div w:id="779178473">
      <w:bodyDiv w:val="1"/>
      <w:marLeft w:val="0"/>
      <w:marRight w:val="0"/>
      <w:marTop w:val="0"/>
      <w:marBottom w:val="0"/>
      <w:divBdr>
        <w:top w:val="none" w:sz="0" w:space="0" w:color="auto"/>
        <w:left w:val="none" w:sz="0" w:space="0" w:color="auto"/>
        <w:bottom w:val="none" w:sz="0" w:space="0" w:color="auto"/>
        <w:right w:val="none" w:sz="0" w:space="0" w:color="auto"/>
      </w:divBdr>
    </w:div>
    <w:div w:id="1174299332">
      <w:bodyDiv w:val="1"/>
      <w:marLeft w:val="0"/>
      <w:marRight w:val="0"/>
      <w:marTop w:val="0"/>
      <w:marBottom w:val="0"/>
      <w:divBdr>
        <w:top w:val="none" w:sz="0" w:space="0" w:color="auto"/>
        <w:left w:val="none" w:sz="0" w:space="0" w:color="auto"/>
        <w:bottom w:val="none" w:sz="0" w:space="0" w:color="auto"/>
        <w:right w:val="none" w:sz="0" w:space="0" w:color="auto"/>
      </w:divBdr>
    </w:div>
    <w:div w:id="18255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image" Target="media/image25.jpeg"/><Relationship Id="rId21" Type="http://schemas.openxmlformats.org/officeDocument/2006/relationships/image" Target="media/image14.jpeg"/><Relationship Id="rId34" Type="http://schemas.openxmlformats.org/officeDocument/2006/relationships/image" Target="http://www.patrimoine-histoire-saint-piat.com/plantes-vivaces/428valeriane.jpg" TargetMode="External"/><Relationship Id="rId42" Type="http://schemas.openxmlformats.org/officeDocument/2006/relationships/image" Target="http://www.pepiniereferey.fr/site/images/normal/P1020943%20%5b1280x768%5d.JPG" TargetMode="External"/><Relationship Id="rId47" Type="http://schemas.openxmlformats.org/officeDocument/2006/relationships/image" Target="media/image29.jpeg"/><Relationship Id="rId50" Type="http://schemas.openxmlformats.org/officeDocument/2006/relationships/hyperlink" Target="http://draaf.occitanie.agriculture.gouv.fr/" TargetMode="External"/><Relationship Id="rId55" Type="http://schemas.openxmlformats.org/officeDocument/2006/relationships/hyperlink" Target="http://www.fredonlr.com/jevi/membreszn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http://www.cat-menditte.fr/images/micocoulier_g.jpg" TargetMode="External"/><Relationship Id="rId41" Type="http://schemas.openxmlformats.org/officeDocument/2006/relationships/image" Target="media/image26.jpeg"/><Relationship Id="rId54" Type="http://schemas.openxmlformats.org/officeDocument/2006/relationships/hyperlink" Target="http://www.eaurmc.fr/teleservices/formulaires-administratif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image" Target="media/image21.jpeg"/><Relationship Id="rId37" Type="http://schemas.openxmlformats.org/officeDocument/2006/relationships/image" Target="media/image24.jpeg"/><Relationship Id="rId40" Type="http://schemas.openxmlformats.org/officeDocument/2006/relationships/image" Target="http://www.cactuspro.com/photos_jpg/3/371r.jpg" TargetMode="External"/><Relationship Id="rId45" Type="http://schemas.openxmlformats.org/officeDocument/2006/relationships/image" Target="media/image28.jpeg"/><Relationship Id="rId53" Type="http://schemas.openxmlformats.org/officeDocument/2006/relationships/hyperlink" Target="http://www.fredonlr.com/jevi/papph/"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19.jpeg"/><Relationship Id="rId36" Type="http://schemas.openxmlformats.org/officeDocument/2006/relationships/image" Target="http://www.plantes-shopping.fr/medias/boutique/gaura-lindheimeri-whirling-butterflies/gaura-lindheimeri-whirling-butterflies.jpg" TargetMode="External"/><Relationship Id="rId49" Type="http://schemas.openxmlformats.org/officeDocument/2006/relationships/hyperlink" Target="http://www.eaurmc.fr" TargetMode="External"/><Relationship Id="rId57" Type="http://schemas.openxmlformats.org/officeDocument/2006/relationships/image" Target="media/image31.pn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2.jpeg"/><Relationship Id="rId31" Type="http://schemas.openxmlformats.org/officeDocument/2006/relationships/image" Target="http://images.vefblog.net/vefblog.net/t/e/tendremamie/photos_art/2009/04/tendremamie123902534308_art.jpg" TargetMode="External"/><Relationship Id="rId44" Type="http://schemas.openxmlformats.org/officeDocument/2006/relationships/image" Target="http://www.florealpes.com/photos/saponairemon_1.jpg?PHPSESSID=dc3ff361a005d4fbf11e65c278715a7e" TargetMode="External"/><Relationship Id="rId52" Type="http://schemas.openxmlformats.org/officeDocument/2006/relationships/hyperlink" Target="http://www.ecophyto-pro.f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wmf"/><Relationship Id="rId22" Type="http://schemas.openxmlformats.org/officeDocument/2006/relationships/image" Target="media/image15.jpeg"/><Relationship Id="rId27" Type="http://schemas.openxmlformats.org/officeDocument/2006/relationships/image" Target="http://photos.plantes-et-jardins.com/270x270/cercis-siliquastrum4.jpg" TargetMode="External"/><Relationship Id="rId30" Type="http://schemas.openxmlformats.org/officeDocument/2006/relationships/image" Target="media/image20.jpeg"/><Relationship Id="rId35" Type="http://schemas.openxmlformats.org/officeDocument/2006/relationships/image" Target="media/image23.jpeg"/><Relationship Id="rId43" Type="http://schemas.openxmlformats.org/officeDocument/2006/relationships/image" Target="media/image27.jpeg"/><Relationship Id="rId48" Type="http://schemas.openxmlformats.org/officeDocument/2006/relationships/image" Target="media/image30.jpeg"/><Relationship Id="rId56" Type="http://schemas.openxmlformats.org/officeDocument/2006/relationships/hyperlink" Target="http://www.fredonlr.com" TargetMode="External"/><Relationship Id="rId8" Type="http://schemas.openxmlformats.org/officeDocument/2006/relationships/image" Target="media/image1.jpeg"/><Relationship Id="rId51" Type="http://schemas.openxmlformats.org/officeDocument/2006/relationships/hyperlink" Target="https://ephy.anses.fr/" TargetMode="External"/><Relationship Id="rId3" Type="http://schemas.openxmlformats.org/officeDocument/2006/relationships/styles" Target="styles.xml"/><Relationship Id="rId12" Type="http://schemas.openxmlformats.org/officeDocument/2006/relationships/hyperlink" Target="http://www.adivalor.fr" TargetMode="External"/><Relationship Id="rId17" Type="http://schemas.openxmlformats.org/officeDocument/2006/relationships/image" Target="media/image10.jpeg"/><Relationship Id="rId25" Type="http://schemas.openxmlformats.org/officeDocument/2006/relationships/image" Target="http://perlbal.hi-pi.com/blog-images/180344/gd/1272550489/Ceanothe.jpg" TargetMode="External"/><Relationship Id="rId33" Type="http://schemas.openxmlformats.org/officeDocument/2006/relationships/image" Target="media/image22.jpeg"/><Relationship Id="rId38" Type="http://schemas.openxmlformats.org/officeDocument/2006/relationships/image" Target="http://arbre-et-fleur.fr/wp-content/uploads/2014/01/8706_1.jpg" TargetMode="External"/><Relationship Id="rId46" Type="http://schemas.openxmlformats.org/officeDocument/2006/relationships/image" Target="http://www.lepage-vivaces.com/Photo_plantesGM/ERIGKARV1.jpg" TargetMode="External"/><Relationship Id="rId5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1391-CE9C-44E6-807C-7EF00083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3792</Words>
  <Characters>20861</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PhytoCité</vt:lpstr>
    </vt:vector>
  </TitlesOfParts>
  <Company>SIEL</Company>
  <LinksUpToDate>false</LinksUpToDate>
  <CharactersWithSpaces>24604</CharactersWithSpaces>
  <SharedDoc>false</SharedDoc>
  <HLinks>
    <vt:vector size="60" baseType="variant">
      <vt:variant>
        <vt:i4>4522068</vt:i4>
      </vt:variant>
      <vt:variant>
        <vt:i4>69</vt:i4>
      </vt:variant>
      <vt:variant>
        <vt:i4>0</vt:i4>
      </vt:variant>
      <vt:variant>
        <vt:i4>5</vt:i4>
      </vt:variant>
      <vt:variant>
        <vt:lpwstr>http://www.fredonlr.com/</vt:lpwstr>
      </vt:variant>
      <vt:variant>
        <vt:lpwstr/>
      </vt:variant>
      <vt:variant>
        <vt:i4>7340088</vt:i4>
      </vt:variant>
      <vt:variant>
        <vt:i4>66</vt:i4>
      </vt:variant>
      <vt:variant>
        <vt:i4>0</vt:i4>
      </vt:variant>
      <vt:variant>
        <vt:i4>5</vt:i4>
      </vt:variant>
      <vt:variant>
        <vt:lpwstr>http://www.ecophytozna-pro.fr/</vt:lpwstr>
      </vt:variant>
      <vt:variant>
        <vt:lpwstr/>
      </vt:variant>
      <vt:variant>
        <vt:i4>6881388</vt:i4>
      </vt:variant>
      <vt:variant>
        <vt:i4>63</vt:i4>
      </vt:variant>
      <vt:variant>
        <vt:i4>0</vt:i4>
      </vt:variant>
      <vt:variant>
        <vt:i4>5</vt:i4>
      </vt:variant>
      <vt:variant>
        <vt:lpwstr>http://www.siel-lagune.org/</vt:lpwstr>
      </vt:variant>
      <vt:variant>
        <vt:lpwstr/>
      </vt:variant>
      <vt:variant>
        <vt:i4>4653148</vt:i4>
      </vt:variant>
      <vt:variant>
        <vt:i4>60</vt:i4>
      </vt:variant>
      <vt:variant>
        <vt:i4>0</vt:i4>
      </vt:variant>
      <vt:variant>
        <vt:i4>5</vt:i4>
      </vt:variant>
      <vt:variant>
        <vt:lpwstr>e-phy.agriculture.gouv.fr</vt:lpwstr>
      </vt:variant>
      <vt:variant>
        <vt:lpwstr/>
      </vt:variant>
      <vt:variant>
        <vt:i4>3211381</vt:i4>
      </vt:variant>
      <vt:variant>
        <vt:i4>57</vt:i4>
      </vt:variant>
      <vt:variant>
        <vt:i4>0</vt:i4>
      </vt:variant>
      <vt:variant>
        <vt:i4>5</vt:i4>
      </vt:variant>
      <vt:variant>
        <vt:lpwstr>http://www.draaf.languedoc-roussillon.gouv.fr/</vt:lpwstr>
      </vt:variant>
      <vt:variant>
        <vt:lpwstr/>
      </vt:variant>
      <vt:variant>
        <vt:i4>1900564</vt:i4>
      </vt:variant>
      <vt:variant>
        <vt:i4>54</vt:i4>
      </vt:variant>
      <vt:variant>
        <vt:i4>0</vt:i4>
      </vt:variant>
      <vt:variant>
        <vt:i4>5</vt:i4>
      </vt:variant>
      <vt:variant>
        <vt:lpwstr>http://www.sante.gouv.fr/</vt:lpwstr>
      </vt:variant>
      <vt:variant>
        <vt:lpwstr/>
      </vt:variant>
      <vt:variant>
        <vt:i4>655430</vt:i4>
      </vt:variant>
      <vt:variant>
        <vt:i4>51</vt:i4>
      </vt:variant>
      <vt:variant>
        <vt:i4>0</vt:i4>
      </vt:variant>
      <vt:variant>
        <vt:i4>5</vt:i4>
      </vt:variant>
      <vt:variant>
        <vt:lpwstr>http://www.eaurmc.fr/</vt:lpwstr>
      </vt:variant>
      <vt:variant>
        <vt:lpwstr/>
      </vt:variant>
      <vt:variant>
        <vt:i4>7405626</vt:i4>
      </vt:variant>
      <vt:variant>
        <vt:i4>3</vt:i4>
      </vt:variant>
      <vt:variant>
        <vt:i4>0</vt:i4>
      </vt:variant>
      <vt:variant>
        <vt:i4>5</vt:i4>
      </vt:variant>
      <vt:variant>
        <vt:lpwstr>http://www.adivalor.fr/</vt:lpwstr>
      </vt:variant>
      <vt:variant>
        <vt:lpwstr/>
      </vt:variant>
      <vt:variant>
        <vt:i4>4522068</vt:i4>
      </vt:variant>
      <vt:variant>
        <vt:i4>3</vt:i4>
      </vt:variant>
      <vt:variant>
        <vt:i4>0</vt:i4>
      </vt:variant>
      <vt:variant>
        <vt:i4>5</vt:i4>
      </vt:variant>
      <vt:variant>
        <vt:lpwstr>http://www.fredonlr.com/</vt:lpwstr>
      </vt:variant>
      <vt:variant>
        <vt:lpwstr/>
      </vt:variant>
      <vt:variant>
        <vt:i4>1769529</vt:i4>
      </vt:variant>
      <vt:variant>
        <vt:i4>0</vt:i4>
      </vt:variant>
      <vt:variant>
        <vt:i4>0</vt:i4>
      </vt:variant>
      <vt:variant>
        <vt:i4>5</vt:i4>
      </vt:variant>
      <vt:variant>
        <vt:lpwstr>mailto:fredeclr@wanadoo.fr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PhytoCité</dc:title>
  <dc:subject/>
  <dc:creator>siel6</dc:creator>
  <cp:keywords/>
  <dc:description/>
  <cp:lastModifiedBy>Clément Baudot -FREDONLR</cp:lastModifiedBy>
  <cp:revision>12</cp:revision>
  <cp:lastPrinted>2010-03-16T07:25:00Z</cp:lastPrinted>
  <dcterms:created xsi:type="dcterms:W3CDTF">2017-02-16T13:12:00Z</dcterms:created>
  <dcterms:modified xsi:type="dcterms:W3CDTF">2017-03-28T16:18:00Z</dcterms:modified>
</cp:coreProperties>
</file>