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727CE" w14:textId="77777777" w:rsidR="00504BDE" w:rsidRDefault="0011317F">
      <w:pPr>
        <w:rPr>
          <w:noProof/>
          <w:color w:val="FF0000"/>
          <w:lang w:eastAsia="fr-FR"/>
        </w:rPr>
      </w:pPr>
      <w:r>
        <w:rPr>
          <w:noProof/>
          <w:color w:val="FF0000"/>
          <w:lang w:eastAsia="fr-FR"/>
        </w:rPr>
        <w:t xml:space="preserve">Logo de la commune </w:t>
      </w:r>
      <w:r w:rsidR="00504BDE" w:rsidRPr="0038089C">
        <w:rPr>
          <w:noProof/>
          <w:color w:val="FF0000"/>
          <w:lang w:eastAsia="fr-FR"/>
        </w:rPr>
        <w:t> :</w:t>
      </w:r>
    </w:p>
    <w:p w14:paraId="51FECDDF" w14:textId="77777777" w:rsidR="00C0332D" w:rsidRDefault="00C0332D">
      <w:pPr>
        <w:rPr>
          <w:noProof/>
          <w:color w:val="FF0000"/>
          <w:lang w:eastAsia="fr-FR"/>
        </w:rPr>
      </w:pPr>
    </w:p>
    <w:p w14:paraId="372CBB27" w14:textId="77777777" w:rsidR="00C0332D" w:rsidRPr="00416F62" w:rsidRDefault="00C0332D" w:rsidP="00C0332D">
      <w:pPr>
        <w:pStyle w:val="Corpsdetexte"/>
        <w:shd w:val="clear" w:color="auto" w:fill="538135"/>
        <w:jc w:val="center"/>
        <w:rPr>
          <w:rFonts w:ascii="Calibri" w:hAnsi="Calibri" w:cs="Calibri"/>
          <w:b/>
          <w:color w:val="FFFFFF"/>
          <w:sz w:val="56"/>
          <w:szCs w:val="56"/>
        </w:rPr>
      </w:pPr>
      <w:r w:rsidRPr="00416F62">
        <w:rPr>
          <w:rFonts w:ascii="Calibri" w:hAnsi="Calibri" w:cs="Calibri"/>
          <w:b/>
          <w:color w:val="FFFFFF"/>
          <w:sz w:val="56"/>
          <w:szCs w:val="56"/>
        </w:rPr>
        <w:t>Plan d’Amélioration des Pratiques Phytosanitaires et Horticoles (PAPPH)</w:t>
      </w:r>
    </w:p>
    <w:p w14:paraId="4A14AA86" w14:textId="77777777" w:rsidR="00C0332D" w:rsidRPr="00416F62" w:rsidRDefault="00C0332D" w:rsidP="00C0332D">
      <w:pPr>
        <w:pStyle w:val="Corpsdetexte"/>
        <w:shd w:val="clear" w:color="auto" w:fill="538135"/>
        <w:jc w:val="center"/>
        <w:rPr>
          <w:rFonts w:ascii="Calibri" w:hAnsi="Calibri" w:cs="Calibri"/>
          <w:i/>
          <w:color w:val="FFFFFF"/>
          <w:sz w:val="56"/>
          <w:szCs w:val="56"/>
        </w:rPr>
      </w:pPr>
      <w:r w:rsidRPr="00416F62">
        <w:rPr>
          <w:rFonts w:ascii="Calibri" w:hAnsi="Calibri" w:cs="Calibri"/>
          <w:b/>
          <w:color w:val="FFFFFF"/>
          <w:sz w:val="56"/>
          <w:szCs w:val="56"/>
        </w:rPr>
        <w:t xml:space="preserve">Commune de </w:t>
      </w:r>
      <w:r w:rsidRPr="00416F62">
        <w:rPr>
          <w:rFonts w:ascii="Calibri" w:hAnsi="Calibri" w:cs="Calibri"/>
          <w:b/>
          <w:color w:val="FF0000"/>
          <w:sz w:val="56"/>
          <w:szCs w:val="56"/>
        </w:rPr>
        <w:t>XXXXXXXXXXX</w:t>
      </w:r>
    </w:p>
    <w:p w14:paraId="15DEAAFA" w14:textId="77777777" w:rsidR="00C0332D" w:rsidRDefault="00416F62">
      <w:r>
        <w:rPr>
          <w:noProof/>
          <w:lang w:eastAsia="fr-FR"/>
        </w:rPr>
        <mc:AlternateContent>
          <mc:Choice Requires="wps">
            <w:drawing>
              <wp:anchor distT="118745" distB="118745" distL="114300" distR="114300" simplePos="0" relativeHeight="251755520" behindDoc="0" locked="0" layoutInCell="0" allowOverlap="1" wp14:anchorId="7130ABB5" wp14:editId="73383510">
                <wp:simplePos x="0" y="0"/>
                <wp:positionH relativeFrom="column">
                  <wp:posOffset>1295306</wp:posOffset>
                </wp:positionH>
                <wp:positionV relativeFrom="paragraph">
                  <wp:posOffset>373380</wp:posOffset>
                </wp:positionV>
                <wp:extent cx="365760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7DCDC2F" w14:textId="77777777" w:rsidR="00416F62" w:rsidRPr="00416F62" w:rsidRDefault="00416F62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rPr>
                                <w:color w:val="FF0000"/>
                              </w:rPr>
                            </w:pPr>
                            <w:r w:rsidRPr="00416F62">
                              <w:rPr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Photo de la commune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7130AB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2pt;margin-top:29.4pt;width:4in;height:74.6pt;z-index:251755520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" o:allowincell="f" filled="f" stroked="f">
                <v:textbox style="mso-fit-shape-to-text:t">
                  <w:txbxContent>
                    <w:p w14:paraId="47DCDC2F" w14:textId="77777777" w:rsidR="00416F62" w:rsidRPr="00416F62" w:rsidRDefault="00416F62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rPr>
                          <w:color w:val="FF0000"/>
                        </w:rPr>
                      </w:pPr>
                      <w:r w:rsidRPr="00416F62">
                        <w:rPr>
                          <w:i/>
                          <w:iCs/>
                          <w:color w:val="FF0000"/>
                          <w:sz w:val="24"/>
                          <w:szCs w:val="24"/>
                        </w:rPr>
                        <w:t>Photo de la commune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589FD2" wp14:editId="38F8229E">
                <wp:simplePos x="0" y="0"/>
                <wp:positionH relativeFrom="column">
                  <wp:posOffset>1112293</wp:posOffset>
                </wp:positionH>
                <wp:positionV relativeFrom="paragraph">
                  <wp:posOffset>380384</wp:posOffset>
                </wp:positionV>
                <wp:extent cx="7642746" cy="3439236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46" cy="34392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72828" id="Rectangle 17" o:spid="_x0000_s1026" style="position:absolute;margin-left:87.6pt;margin-top:29.95pt;width:601.8pt;height:270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" filled="f" strokecolor="#ffc000" strokeweight="2pt"/>
            </w:pict>
          </mc:Fallback>
        </mc:AlternateContent>
      </w:r>
      <w:r w:rsidR="008E0117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976"/>
        <w:gridCol w:w="3412"/>
      </w:tblGrid>
      <w:tr w:rsidR="00A83450" w14:paraId="55DFBA64" w14:textId="77777777" w:rsidTr="00416F62">
        <w:trPr>
          <w:trHeight w:val="1274"/>
        </w:trPr>
        <w:tc>
          <w:tcPr>
            <w:tcW w:w="15388" w:type="dxa"/>
            <w:gridSpan w:val="2"/>
            <w:shd w:val="clear" w:color="auto" w:fill="538135"/>
            <w:vAlign w:val="center"/>
          </w:tcPr>
          <w:p w14:paraId="1A51F990" w14:textId="77777777" w:rsidR="00416F62" w:rsidRPr="00416F62" w:rsidRDefault="00A83450" w:rsidP="00416F62">
            <w:pPr>
              <w:jc w:val="center"/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LOCALISATION GENERALE DE LA COMMUNE</w:t>
            </w:r>
          </w:p>
        </w:tc>
      </w:tr>
      <w:tr w:rsidR="00A83450" w14:paraId="3193830E" w14:textId="77777777" w:rsidTr="00416F62">
        <w:trPr>
          <w:trHeight w:val="8360"/>
        </w:trPr>
        <w:tc>
          <w:tcPr>
            <w:tcW w:w="11976" w:type="dxa"/>
            <w:shd w:val="clear" w:color="auto" w:fill="auto"/>
          </w:tcPr>
          <w:p w14:paraId="02FE6732" w14:textId="77777777" w:rsidR="00A83450" w:rsidRDefault="00A83450" w:rsidP="00E758C9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3DAB933" wp14:editId="2520C4C2">
                      <wp:simplePos x="0" y="0"/>
                      <wp:positionH relativeFrom="column">
                        <wp:posOffset>1362974</wp:posOffset>
                      </wp:positionH>
                      <wp:positionV relativeFrom="paragraph">
                        <wp:posOffset>2548147</wp:posOffset>
                      </wp:positionV>
                      <wp:extent cx="439947" cy="379562"/>
                      <wp:effectExtent l="0" t="0" r="17780" b="20955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47" cy="37956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5FCAB2" id="Ellipse 31" o:spid="_x0000_s1026" style="position:absolute;margin-left:107.3pt;margin-top:200.65pt;width:34.65pt;height:29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" filled="f" strokecolor="red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7088" behindDoc="1" locked="0" layoutInCell="1" allowOverlap="1" wp14:anchorId="44998E6F" wp14:editId="47582013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1348740</wp:posOffset>
                  </wp:positionV>
                  <wp:extent cx="6906260" cy="2854960"/>
                  <wp:effectExtent l="171450" t="171450" r="389890" b="364490"/>
                  <wp:wrapTight wrapText="bothSides">
                    <wp:wrapPolygon edited="0">
                      <wp:start x="655" y="-1297"/>
                      <wp:lineTo x="-536" y="-1009"/>
                      <wp:lineTo x="-477" y="22196"/>
                      <wp:lineTo x="357" y="24214"/>
                      <wp:lineTo x="21866" y="24214"/>
                      <wp:lineTo x="21926" y="23925"/>
                      <wp:lineTo x="22641" y="22196"/>
                      <wp:lineTo x="22760" y="577"/>
                      <wp:lineTo x="21926" y="-1009"/>
                      <wp:lineTo x="21568" y="-1297"/>
                      <wp:lineTo x="655" y="-1297"/>
                    </wp:wrapPolygon>
                  </wp:wrapTight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6260" cy="285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12" w:type="dxa"/>
            <w:shd w:val="clear" w:color="auto" w:fill="auto"/>
          </w:tcPr>
          <w:p w14:paraId="74C9ACF9" w14:textId="77777777" w:rsidR="00A83450" w:rsidRPr="00C0332D" w:rsidRDefault="00A83450" w:rsidP="00E758C9">
            <w:pPr>
              <w:rPr>
                <w:color w:val="FF0000"/>
                <w:u w:val="single"/>
              </w:rPr>
            </w:pPr>
            <w:r w:rsidRPr="00C0332D">
              <w:rPr>
                <w:color w:val="FF0000"/>
                <w:u w:val="single"/>
              </w:rPr>
              <w:t>Présentation générale de la commune :</w:t>
            </w:r>
          </w:p>
          <w:p w14:paraId="77FDB50E" w14:textId="77777777" w:rsidR="00A83450" w:rsidRPr="00C0332D" w:rsidRDefault="00A83450" w:rsidP="00E758C9">
            <w:pPr>
              <w:rPr>
                <w:rFonts w:ascii="Arial" w:hAnsi="Arial" w:cs="Arial"/>
                <w:color w:val="330033"/>
                <w:sz w:val="20"/>
                <w:szCs w:val="20"/>
              </w:rPr>
            </w:pPr>
          </w:p>
          <w:p w14:paraId="5B17E0E1" w14:textId="77777777" w:rsidR="00A83450" w:rsidRPr="00C0332D" w:rsidRDefault="00A83450" w:rsidP="00A83450">
            <w:pPr>
              <w:rPr>
                <w:u w:val="single"/>
              </w:rPr>
            </w:pPr>
          </w:p>
          <w:p w14:paraId="3E1B0F40" w14:textId="77777777" w:rsidR="00C0332D" w:rsidRPr="00C0332D" w:rsidRDefault="00C0332D" w:rsidP="00A83450">
            <w:pPr>
              <w:rPr>
                <w:u w:val="single"/>
              </w:rPr>
            </w:pPr>
          </w:p>
          <w:p w14:paraId="2F24D93A" w14:textId="77777777" w:rsidR="00C0332D" w:rsidRPr="00C0332D" w:rsidRDefault="00C0332D" w:rsidP="00A83450">
            <w:pPr>
              <w:rPr>
                <w:u w:val="single"/>
              </w:rPr>
            </w:pPr>
          </w:p>
          <w:p w14:paraId="33AE4AC8" w14:textId="77777777" w:rsidR="00C0332D" w:rsidRPr="00C0332D" w:rsidRDefault="00C0332D" w:rsidP="00A83450">
            <w:pPr>
              <w:rPr>
                <w:u w:val="single"/>
              </w:rPr>
            </w:pPr>
          </w:p>
          <w:p w14:paraId="4077A3C9" w14:textId="77777777" w:rsidR="00C0332D" w:rsidRPr="00C0332D" w:rsidRDefault="00C0332D" w:rsidP="00A83450">
            <w:pPr>
              <w:rPr>
                <w:u w:val="single"/>
              </w:rPr>
            </w:pPr>
          </w:p>
          <w:p w14:paraId="48D33AA6" w14:textId="77777777" w:rsidR="00C0332D" w:rsidRPr="00C0332D" w:rsidRDefault="00C0332D" w:rsidP="00A83450">
            <w:pPr>
              <w:rPr>
                <w:u w:val="single"/>
              </w:rPr>
            </w:pPr>
          </w:p>
          <w:p w14:paraId="6A7DC9F8" w14:textId="77777777" w:rsidR="00C0332D" w:rsidRPr="00C0332D" w:rsidRDefault="00C0332D" w:rsidP="00A83450">
            <w:pPr>
              <w:rPr>
                <w:u w:val="single"/>
              </w:rPr>
            </w:pPr>
          </w:p>
          <w:p w14:paraId="76BA1CDC" w14:textId="77777777" w:rsidR="00C0332D" w:rsidRPr="00C0332D" w:rsidRDefault="00C0332D" w:rsidP="00A83450">
            <w:pPr>
              <w:rPr>
                <w:u w:val="single"/>
              </w:rPr>
            </w:pPr>
          </w:p>
          <w:p w14:paraId="5CF22818" w14:textId="77777777" w:rsidR="00C0332D" w:rsidRDefault="00C0332D" w:rsidP="00A83450">
            <w:pPr>
              <w:rPr>
                <w:u w:val="single"/>
              </w:rPr>
            </w:pPr>
          </w:p>
          <w:p w14:paraId="50F90A71" w14:textId="77777777" w:rsidR="00416F62" w:rsidRDefault="00416F62" w:rsidP="00A83450">
            <w:pPr>
              <w:rPr>
                <w:u w:val="single"/>
              </w:rPr>
            </w:pPr>
          </w:p>
          <w:p w14:paraId="7D127633" w14:textId="77777777" w:rsidR="00416F62" w:rsidRDefault="00416F62" w:rsidP="00A83450">
            <w:pPr>
              <w:rPr>
                <w:u w:val="single"/>
              </w:rPr>
            </w:pPr>
          </w:p>
          <w:p w14:paraId="484D8AF9" w14:textId="77777777" w:rsidR="00C0332D" w:rsidRPr="00C0332D" w:rsidRDefault="00C0332D" w:rsidP="00A83450">
            <w:pPr>
              <w:rPr>
                <w:u w:val="single"/>
              </w:rPr>
            </w:pPr>
          </w:p>
          <w:p w14:paraId="61D94374" w14:textId="77777777" w:rsidR="00C0332D" w:rsidRPr="00C0332D" w:rsidRDefault="00C0332D" w:rsidP="00A83450">
            <w:pPr>
              <w:rPr>
                <w:u w:val="single"/>
              </w:rPr>
            </w:pPr>
          </w:p>
          <w:p w14:paraId="66FDA08A" w14:textId="77777777" w:rsidR="00C0332D" w:rsidRPr="00C0332D" w:rsidRDefault="00C0332D" w:rsidP="00A83450">
            <w:pPr>
              <w:rPr>
                <w:u w:val="single"/>
              </w:rPr>
            </w:pPr>
          </w:p>
          <w:p w14:paraId="2B04C173" w14:textId="77777777" w:rsidR="00C0332D" w:rsidRPr="00C0332D" w:rsidRDefault="00C0332D" w:rsidP="00C0332D">
            <w:pPr>
              <w:rPr>
                <w:u w:val="single"/>
              </w:rPr>
            </w:pPr>
          </w:p>
          <w:p w14:paraId="707E2128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Maire : </w:t>
            </w:r>
            <w:proofErr w:type="spellStart"/>
            <w:r w:rsidRPr="00C0332D">
              <w:rPr>
                <w:color w:val="FF0000"/>
                <w:u w:val="single"/>
              </w:rPr>
              <w:t>xxxx</w:t>
            </w:r>
            <w:proofErr w:type="spellEnd"/>
          </w:p>
          <w:p w14:paraId="31CAE734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Nombre d’habitants : </w:t>
            </w:r>
            <w:proofErr w:type="spellStart"/>
            <w:r w:rsidRPr="00C0332D">
              <w:rPr>
                <w:color w:val="FF0000"/>
                <w:u w:val="single"/>
              </w:rPr>
              <w:t>xxxx</w:t>
            </w:r>
            <w:proofErr w:type="spellEnd"/>
          </w:p>
          <w:p w14:paraId="5014907A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Commune rurale : </w:t>
            </w:r>
            <w:r w:rsidRPr="00C0332D">
              <w:rPr>
                <w:color w:val="FF0000"/>
                <w:u w:val="single"/>
              </w:rPr>
              <w:t>oui</w:t>
            </w:r>
          </w:p>
          <w:p w14:paraId="3FF78950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Superficie : </w:t>
            </w:r>
            <w:r w:rsidRPr="00C0332D">
              <w:rPr>
                <w:color w:val="FF0000"/>
                <w:u w:val="single"/>
              </w:rPr>
              <w:t xml:space="preserve">xxx </w:t>
            </w:r>
            <w:r w:rsidRPr="00C0332D">
              <w:rPr>
                <w:u w:val="single"/>
              </w:rPr>
              <w:t>km2</w:t>
            </w:r>
          </w:p>
          <w:p w14:paraId="165B989C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Occupation du territoire : </w:t>
            </w:r>
            <w:r w:rsidRPr="00C0332D">
              <w:rPr>
                <w:color w:val="FF0000"/>
                <w:u w:val="single"/>
              </w:rPr>
              <w:t>(occupation dominante)</w:t>
            </w:r>
          </w:p>
          <w:p w14:paraId="52FA4448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Principaux cours d’eau de la commune : </w:t>
            </w:r>
            <w:r w:rsidRPr="00C0332D">
              <w:rPr>
                <w:color w:val="FF0000"/>
                <w:u w:val="single"/>
              </w:rPr>
              <w:t>xxx</w:t>
            </w:r>
          </w:p>
          <w:p w14:paraId="661A4D0E" w14:textId="77777777" w:rsidR="00C0332D" w:rsidRPr="00C0332D" w:rsidRDefault="00C0332D" w:rsidP="00C0332D">
            <w:pPr>
              <w:rPr>
                <w:u w:val="single"/>
              </w:rPr>
            </w:pPr>
            <w:r w:rsidRPr="00C0332D">
              <w:rPr>
                <w:u w:val="single"/>
              </w:rPr>
              <w:t>Principale activité économique :</w:t>
            </w:r>
            <w:proofErr w:type="spellStart"/>
            <w:r w:rsidRPr="00C0332D">
              <w:rPr>
                <w:color w:val="FF0000"/>
                <w:u w:val="single"/>
              </w:rPr>
              <w:t>xxxxxxxxxxx</w:t>
            </w:r>
            <w:proofErr w:type="spellEnd"/>
          </w:p>
          <w:p w14:paraId="1A0AF631" w14:textId="77777777" w:rsidR="00C0332D" w:rsidRPr="00C0332D" w:rsidRDefault="00C0332D" w:rsidP="00A83450">
            <w:pPr>
              <w:rPr>
                <w:u w:val="single"/>
              </w:rPr>
            </w:pPr>
            <w:r w:rsidRPr="00C0332D">
              <w:rPr>
                <w:u w:val="single"/>
              </w:rPr>
              <w:t xml:space="preserve">Appartenance à une Intercommunalité : </w:t>
            </w:r>
            <w:r w:rsidRPr="00C0332D">
              <w:rPr>
                <w:color w:val="FF0000"/>
                <w:u w:val="single"/>
              </w:rPr>
              <w:t>XXXXXXXXXXXXXXXX</w:t>
            </w:r>
          </w:p>
        </w:tc>
      </w:tr>
    </w:tbl>
    <w:p w14:paraId="03176DFB" w14:textId="77777777" w:rsidR="00A83450" w:rsidRDefault="00A83450"/>
    <w:p w14:paraId="34E2EB02" w14:textId="77777777" w:rsidR="00A83450" w:rsidRDefault="00A8345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8E0117" w:rsidRPr="00416F62" w14:paraId="458A509A" w14:textId="77777777" w:rsidTr="00416F62">
        <w:trPr>
          <w:tblHeader/>
        </w:trPr>
        <w:tc>
          <w:tcPr>
            <w:tcW w:w="15388" w:type="dxa"/>
            <w:gridSpan w:val="2"/>
            <w:shd w:val="clear" w:color="auto" w:fill="538135"/>
          </w:tcPr>
          <w:p w14:paraId="005E87BF" w14:textId="77777777" w:rsidR="008E0117" w:rsidRPr="00416F62" w:rsidRDefault="005470C1" w:rsidP="008E0117">
            <w:pPr>
              <w:jc w:val="center"/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1-ETAT DES LIEUX :</w:t>
            </w:r>
            <w:r w:rsidR="008E0117" w:rsidRP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Diagnostic des pratiques </w:t>
            </w:r>
          </w:p>
        </w:tc>
      </w:tr>
      <w:tr w:rsidR="008E0117" w14:paraId="7357604A" w14:textId="77777777" w:rsidTr="00491628">
        <w:trPr>
          <w:trHeight w:val="957"/>
        </w:trPr>
        <w:tc>
          <w:tcPr>
            <w:tcW w:w="3222" w:type="dxa"/>
            <w:vAlign w:val="center"/>
          </w:tcPr>
          <w:p w14:paraId="6642EFD9" w14:textId="77777777" w:rsidR="008E0117" w:rsidRPr="006A28E5" w:rsidRDefault="007750B0" w:rsidP="00416F62">
            <w:pPr>
              <w:jc w:val="center"/>
              <w:rPr>
                <w:b/>
                <w:caps/>
                <w:sz w:val="24"/>
              </w:rPr>
            </w:pPr>
            <w:r w:rsidRPr="006A28E5">
              <w:rPr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Organisation des services et présentation des espaces</w:t>
            </w:r>
          </w:p>
        </w:tc>
        <w:tc>
          <w:tcPr>
            <w:tcW w:w="12166" w:type="dxa"/>
          </w:tcPr>
          <w:p w14:paraId="30F84022" w14:textId="77777777" w:rsidR="00F664A9" w:rsidRDefault="00F664A9" w:rsidP="00F66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Elu référent :</w:t>
            </w:r>
          </w:p>
          <w:p w14:paraId="3EC12C32" w14:textId="77777777" w:rsidR="00F664A9" w:rsidRPr="00C20D89" w:rsidRDefault="00F664A9" w:rsidP="00F664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 référent : </w:t>
            </w:r>
          </w:p>
          <w:p w14:paraId="13C95DD2" w14:textId="77777777" w:rsidR="00F664A9" w:rsidRDefault="00F664A9" w:rsidP="00DC66E8">
            <w:pPr>
              <w:rPr>
                <w:b/>
                <w:sz w:val="24"/>
                <w:szCs w:val="24"/>
              </w:rPr>
            </w:pPr>
          </w:p>
          <w:p w14:paraId="2F210B18" w14:textId="77777777" w:rsidR="00086B97" w:rsidRDefault="00DC66E8" w:rsidP="00DC66E8">
            <w:pPr>
              <w:rPr>
                <w:b/>
                <w:sz w:val="24"/>
                <w:szCs w:val="24"/>
              </w:rPr>
            </w:pPr>
            <w:r w:rsidRPr="002461D2">
              <w:rPr>
                <w:b/>
                <w:sz w:val="24"/>
                <w:szCs w:val="24"/>
              </w:rPr>
              <w:t>Nombre d’employé</w:t>
            </w:r>
            <w:r w:rsidR="00BD08A7">
              <w:rPr>
                <w:b/>
                <w:sz w:val="24"/>
                <w:szCs w:val="24"/>
              </w:rPr>
              <w:t>s</w:t>
            </w:r>
            <w:r w:rsidRPr="002461D2">
              <w:rPr>
                <w:b/>
                <w:sz w:val="24"/>
                <w:szCs w:val="24"/>
              </w:rPr>
              <w:t xml:space="preserve"> ayant en charge l’entretien des espaces verts et des voiries : </w:t>
            </w:r>
            <w:r w:rsidR="00086B97">
              <w:rPr>
                <w:b/>
                <w:sz w:val="24"/>
                <w:szCs w:val="24"/>
              </w:rPr>
              <w:t xml:space="preserve"> </w:t>
            </w:r>
            <w:r w:rsidR="0011317F">
              <w:rPr>
                <w:b/>
                <w:color w:val="FF0000"/>
                <w:sz w:val="24"/>
                <w:szCs w:val="24"/>
              </w:rPr>
              <w:t>XX</w:t>
            </w:r>
            <w:r w:rsidR="00086B97" w:rsidRPr="0000124B">
              <w:rPr>
                <w:b/>
                <w:color w:val="FF0000"/>
                <w:sz w:val="24"/>
                <w:szCs w:val="24"/>
              </w:rPr>
              <w:t xml:space="preserve"> agent</w:t>
            </w:r>
            <w:r w:rsidR="0011317F">
              <w:rPr>
                <w:b/>
                <w:color w:val="FF0000"/>
                <w:sz w:val="24"/>
                <w:szCs w:val="24"/>
              </w:rPr>
              <w:t>s</w:t>
            </w:r>
          </w:p>
          <w:p w14:paraId="21B36E57" w14:textId="77777777" w:rsidR="002A080D" w:rsidRDefault="0011317F" w:rsidP="002A080D">
            <w:pPr>
              <w:pStyle w:val="Paragraphedeliste"/>
              <w:numPr>
                <w:ilvl w:val="0"/>
                <w:numId w:val="28"/>
              </w:num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Nom Prénom</w:t>
            </w:r>
            <w:r w:rsidRPr="0000124B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fonction, temps de travail dédié à la gestion des espaces publics extérieurs</w:t>
            </w:r>
            <w:r w:rsidR="005F0D11" w:rsidRPr="0000124B">
              <w:rPr>
                <w:color w:val="FF0000"/>
                <w:sz w:val="24"/>
                <w:szCs w:val="24"/>
              </w:rPr>
              <w:t xml:space="preserve">. </w:t>
            </w:r>
          </w:p>
          <w:p w14:paraId="7B9CB22E" w14:textId="77777777" w:rsidR="0011317F" w:rsidRDefault="0011317F" w:rsidP="0011317F">
            <w:pPr>
              <w:pStyle w:val="Paragraphedeliste"/>
              <w:numPr>
                <w:ilvl w:val="0"/>
                <w:numId w:val="28"/>
              </w:numPr>
              <w:rPr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Nom Prénom</w:t>
            </w:r>
            <w:r w:rsidRPr="0000124B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fonction, temps de travail dédié à la gestion des espaces publics extérieurs</w:t>
            </w:r>
            <w:r w:rsidRPr="0000124B">
              <w:rPr>
                <w:color w:val="FF0000"/>
                <w:sz w:val="24"/>
                <w:szCs w:val="24"/>
              </w:rPr>
              <w:t xml:space="preserve">. </w:t>
            </w:r>
          </w:p>
          <w:p w14:paraId="456C7FDA" w14:textId="77777777" w:rsidR="007750B0" w:rsidRDefault="007750B0" w:rsidP="007750B0">
            <w:pPr>
              <w:rPr>
                <w:color w:val="FF0000"/>
                <w:sz w:val="24"/>
                <w:szCs w:val="24"/>
              </w:rPr>
            </w:pPr>
          </w:p>
          <w:p w14:paraId="6E71B2D2" w14:textId="77777777" w:rsidR="007750B0" w:rsidRDefault="00C20D89" w:rsidP="007750B0">
            <w:pPr>
              <w:rPr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Agents détenteurs du </w:t>
            </w:r>
            <w:proofErr w:type="spellStart"/>
            <w:r w:rsidRPr="00C20D89">
              <w:rPr>
                <w:sz w:val="24"/>
                <w:szCs w:val="24"/>
              </w:rPr>
              <w:t>Certiphyto</w:t>
            </w:r>
            <w:proofErr w:type="spellEnd"/>
            <w:r w:rsidRPr="00C20D89">
              <w:rPr>
                <w:sz w:val="24"/>
                <w:szCs w:val="24"/>
              </w:rPr>
              <w:t xml:space="preserve"> : </w:t>
            </w:r>
          </w:p>
          <w:p w14:paraId="1AE62052" w14:textId="77777777" w:rsidR="0011317F" w:rsidRPr="007750B0" w:rsidRDefault="0011317F" w:rsidP="007750B0">
            <w:pPr>
              <w:rPr>
                <w:color w:val="FF0000"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0AE4D3E7" wp14:editId="4068B30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481744</wp:posOffset>
                      </wp:positionV>
                      <wp:extent cx="885825" cy="1724025"/>
                      <wp:effectExtent l="0" t="0" r="28575" b="28575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5825" cy="1724025"/>
                                <a:chOff x="0" y="0"/>
                                <a:chExt cx="885825" cy="1724025"/>
                              </a:xfrm>
                            </wpg:grpSpPr>
                            <wpg:grpSp>
                              <wpg:cNvPr id="13" name="Groupe 13"/>
                              <wpg:cNvGrpSpPr/>
                              <wpg:grpSpPr>
                                <a:xfrm>
                                  <a:off x="0" y="0"/>
                                  <a:ext cx="885825" cy="1247775"/>
                                  <a:chOff x="0" y="0"/>
                                  <a:chExt cx="885825" cy="1247775"/>
                                </a:xfrm>
                              </wpg:grpSpPr>
                              <wps:wsp>
                                <wps:cNvPr id="2" name="Flèche vers le bas 2"/>
                                <wps:cNvSpPr/>
                                <wps:spPr>
                                  <a:xfrm>
                                    <a:off x="238125" y="476250"/>
                                    <a:ext cx="400050" cy="771525"/>
                                  </a:xfrm>
                                  <a:prstGeom prst="downArrow">
                                    <a:avLst/>
                                  </a:prstGeom>
                                  <a:solidFill>
                                    <a:srgbClr val="CCFFCC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Zone de texte 4"/>
                                <wps:cNvSpPr txBox="1"/>
                                <wps:spPr>
                                  <a:xfrm>
                                    <a:off x="0" y="0"/>
                                    <a:ext cx="88582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66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5BCFFAC" w14:textId="77777777" w:rsidR="0011317F" w:rsidRPr="00C36E9A" w:rsidRDefault="0011317F" w:rsidP="009D5274">
                                      <w:pPr>
                                        <w:jc w:val="center"/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C36E9A">
                                        <w:rPr>
                                          <w:b/>
                                          <w:sz w:val="16"/>
                                          <w:szCs w:val="16"/>
                                        </w:rPr>
                                        <w:t>Espace le plus chronophage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" name="Zone de texte 9"/>
                              <wps:cNvSpPr txBox="1"/>
                              <wps:spPr>
                                <a:xfrm>
                                  <a:off x="0" y="1295400"/>
                                  <a:ext cx="885825" cy="428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C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EE0DD8" w14:textId="77777777" w:rsidR="0011317F" w:rsidRPr="00C36E9A" w:rsidRDefault="0011317F" w:rsidP="009D5274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C36E9A"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  <w:t>Espace le moins chronophage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E4D3E7" id="Groupe 25" o:spid="_x0000_s1027" style="position:absolute;margin-left:-4.35pt;margin-top:37.95pt;width:69.75pt;height:135.75pt;z-index:251718656" coordsize="8858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">
                      <v:group id="Groupe 13" o:spid="_x0000_s1028" style="position:absolute;width:8858;height:12477" coordsize="8858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type id="_x0000_t67" coordsize="21600,21600" o:spt="67" adj="16200,5400" path="m0@0l@1@0@1,0@2,0@2@0,21600@0,10800,216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10800,0;0,@0;10800,21600;21600,@0" o:connectangles="270,180,90,0" textboxrect="@1,0,@2,@6"/>
                          <v:handles>
                            <v:h position="#1,#0" xrange="0,10800" yrange="0,21600"/>
                          </v:handles>
                        </v:shapetype>
                        <v:shape id="Flèche vers le bas 2" o:spid="_x0000_s1029" type="#_x0000_t67" style="position:absolute;left:2381;top:4762;width:4000;height:7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" adj="16000" fillcolor="#cfc" strokecolor="#243f60 [1604]" strokeweight="2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4" o:spid="_x0000_s1030" type="#_x0000_t202" style="position:absolute;width:8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" fillcolor="#fc6" strokeweight=".5pt">
                          <v:textbox>
                            <w:txbxContent>
                              <w:p w14:paraId="05BCFFAC" w14:textId="77777777" w:rsidR="0011317F" w:rsidRPr="00C36E9A" w:rsidRDefault="0011317F" w:rsidP="009D5274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C36E9A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Espace le plus chronophage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9" o:spid="_x0000_s1031" type="#_x0000_t202" style="position:absolute;top:12954;width:885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" fillcolor="#cff" strokeweight=".5pt">
                        <v:textbox>
                          <w:txbxContent>
                            <w:p w14:paraId="79EE0DD8" w14:textId="77777777" w:rsidR="0011317F" w:rsidRPr="00C36E9A" w:rsidRDefault="0011317F" w:rsidP="009D5274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6E9A">
                                <w:rPr>
                                  <w:b/>
                                  <w:sz w:val="16"/>
                                  <w:szCs w:val="16"/>
                                </w:rPr>
                                <w:t>Espace le moins chronophage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02"/>
              <w:gridCol w:w="3515"/>
            </w:tblGrid>
            <w:tr w:rsidR="00FA4EBF" w:rsidRPr="002461D2" w14:paraId="53376445" w14:textId="77777777" w:rsidTr="00523D0A">
              <w:trPr>
                <w:jc w:val="center"/>
              </w:trPr>
              <w:tc>
                <w:tcPr>
                  <w:tcW w:w="5702" w:type="dxa"/>
                  <w:shd w:val="clear" w:color="auto" w:fill="EAF1DD" w:themeFill="accent3" w:themeFillTint="33"/>
                </w:tcPr>
                <w:p w14:paraId="0972B159" w14:textId="77777777" w:rsidR="00FA4EBF" w:rsidRPr="002461D2" w:rsidRDefault="00FA4EBF" w:rsidP="002A080D">
                  <w:pPr>
                    <w:rPr>
                      <w:b/>
                      <w:sz w:val="24"/>
                      <w:szCs w:val="24"/>
                    </w:rPr>
                  </w:pPr>
                  <w:r w:rsidRPr="002461D2">
                    <w:rPr>
                      <w:b/>
                      <w:sz w:val="24"/>
                      <w:szCs w:val="24"/>
                    </w:rPr>
                    <w:t xml:space="preserve">Espaces à entretenir </w:t>
                  </w:r>
                </w:p>
                <w:p w14:paraId="100A68B8" w14:textId="77777777" w:rsidR="00FA4EBF" w:rsidRPr="002461D2" w:rsidRDefault="00FA4EBF" w:rsidP="002A080D">
                  <w:pPr>
                    <w:rPr>
                      <w:i/>
                      <w:sz w:val="24"/>
                      <w:szCs w:val="24"/>
                    </w:rPr>
                  </w:pPr>
                  <w:r w:rsidRPr="002461D2">
                    <w:rPr>
                      <w:i/>
                      <w:sz w:val="24"/>
                      <w:szCs w:val="24"/>
                    </w:rPr>
                    <w:t>classés du plus vers le moins chronophage</w:t>
                  </w:r>
                </w:p>
              </w:tc>
              <w:tc>
                <w:tcPr>
                  <w:tcW w:w="3515" w:type="dxa"/>
                  <w:shd w:val="clear" w:color="auto" w:fill="EAF1DD" w:themeFill="accent3" w:themeFillTint="33"/>
                  <w:vAlign w:val="center"/>
                </w:tcPr>
                <w:p w14:paraId="7A6015F5" w14:textId="77777777" w:rsidR="00FA4EBF" w:rsidRPr="002461D2" w:rsidRDefault="00FA4EBF" w:rsidP="00FA4EBF">
                  <w:pPr>
                    <w:jc w:val="center"/>
                    <w:rPr>
                      <w:sz w:val="24"/>
                      <w:szCs w:val="24"/>
                    </w:rPr>
                  </w:pPr>
                  <w:r w:rsidRPr="002461D2">
                    <w:rPr>
                      <w:sz w:val="24"/>
                      <w:szCs w:val="24"/>
                    </w:rPr>
                    <w:t>Type de désherbage</w:t>
                  </w:r>
                </w:p>
              </w:tc>
            </w:tr>
            <w:tr w:rsidR="00FA4EBF" w:rsidRPr="002461D2" w14:paraId="19481761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0F0E861C" w14:textId="77777777" w:rsidR="0011317F" w:rsidRPr="00086B97" w:rsidRDefault="0011317F" w:rsidP="0011317F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Voiries, boulodrome, parkings, places, massifs, jardinières, cimetière, terrain de sport, école, …</w:t>
                  </w:r>
                </w:p>
                <w:p w14:paraId="3B3B87E2" w14:textId="77777777" w:rsidR="00086B97" w:rsidRPr="00086B97" w:rsidRDefault="00086B97" w:rsidP="00086B97">
                  <w:pPr>
                    <w:pStyle w:val="Paragraphedeliste"/>
                    <w:numPr>
                      <w:ilvl w:val="0"/>
                      <w:numId w:val="29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75D8CD47" w14:textId="77777777" w:rsidR="00FA4EBF" w:rsidRPr="0000124B" w:rsidRDefault="0011317F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Chimique, mécanique, </w:t>
                  </w:r>
                  <w:proofErr w:type="spellStart"/>
                  <w:r>
                    <w:rPr>
                      <w:color w:val="FF0000"/>
                      <w:sz w:val="24"/>
                      <w:szCs w:val="24"/>
                    </w:rPr>
                    <w:t>termique</w:t>
                  </w:r>
                  <w:proofErr w:type="spellEnd"/>
                  <w:r>
                    <w:rPr>
                      <w:color w:val="FF0000"/>
                      <w:sz w:val="24"/>
                      <w:szCs w:val="24"/>
                    </w:rPr>
                    <w:t>, manuel ?</w:t>
                  </w:r>
                </w:p>
              </w:tc>
            </w:tr>
            <w:tr w:rsidR="00FA4EBF" w:rsidRPr="002461D2" w14:paraId="0E0E8587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7DB59E01" w14:textId="77777777" w:rsidR="00FA4EBF" w:rsidRPr="0000124B" w:rsidRDefault="00FA4EBF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3B7B8E4A" w14:textId="77777777" w:rsidR="00FA4EBF" w:rsidRPr="0000124B" w:rsidRDefault="00FA4EBF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A4EBF" w:rsidRPr="002461D2" w14:paraId="776C61F7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5E253AF2" w14:textId="77777777" w:rsidR="00FA4EBF" w:rsidRPr="0000124B" w:rsidRDefault="00FA4EBF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55534AE0" w14:textId="77777777" w:rsidR="00FA4EBF" w:rsidRPr="0000124B" w:rsidRDefault="00FA4EBF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7272B" w:rsidRPr="002461D2" w14:paraId="11885DB7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13F744D5" w14:textId="77777777" w:rsidR="0057272B" w:rsidRPr="0000124B" w:rsidRDefault="0057272B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10185BD9" w14:textId="77777777" w:rsidR="0057272B" w:rsidRPr="0000124B" w:rsidRDefault="0057272B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7272B" w:rsidRPr="002461D2" w14:paraId="79CB04C4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377FECB4" w14:textId="77777777" w:rsidR="0057272B" w:rsidRPr="0000124B" w:rsidRDefault="0057272B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41A88A36" w14:textId="77777777" w:rsidR="0057272B" w:rsidRPr="0000124B" w:rsidRDefault="0057272B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7272B" w:rsidRPr="002461D2" w14:paraId="5D5F5CF5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7C82DA85" w14:textId="77777777" w:rsidR="0057272B" w:rsidRPr="0000124B" w:rsidRDefault="0057272B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43062251" w14:textId="77777777" w:rsidR="0057272B" w:rsidRPr="0000124B" w:rsidRDefault="0057272B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FA4EBF" w:rsidRPr="002461D2" w14:paraId="3CEADF57" w14:textId="77777777" w:rsidTr="00523D0A">
              <w:trPr>
                <w:jc w:val="center"/>
              </w:trPr>
              <w:tc>
                <w:tcPr>
                  <w:tcW w:w="5702" w:type="dxa"/>
                  <w:vAlign w:val="center"/>
                </w:tcPr>
                <w:p w14:paraId="2E7E138C" w14:textId="77777777" w:rsidR="00FA4EBF" w:rsidRPr="0000124B" w:rsidRDefault="00FA4EBF" w:rsidP="00FA4EBF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vAlign w:val="center"/>
                </w:tcPr>
                <w:p w14:paraId="35C0B4F5" w14:textId="77777777" w:rsidR="00FA4EBF" w:rsidRPr="0000124B" w:rsidRDefault="00FA4EBF" w:rsidP="00C36E9A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1986D943" w14:textId="77777777" w:rsidR="0011317F" w:rsidRDefault="0011317F" w:rsidP="002A080D">
            <w:pPr>
              <w:rPr>
                <w:sz w:val="24"/>
                <w:szCs w:val="24"/>
              </w:rPr>
            </w:pPr>
          </w:p>
          <w:p w14:paraId="65498BD8" w14:textId="77777777" w:rsidR="002A080D" w:rsidRPr="002461D2" w:rsidRDefault="00CA6B8C" w:rsidP="002A080D">
            <w:pPr>
              <w:rPr>
                <w:sz w:val="24"/>
                <w:szCs w:val="24"/>
              </w:rPr>
            </w:pPr>
            <w:r w:rsidRPr="002461D2">
              <w:rPr>
                <w:sz w:val="24"/>
                <w:szCs w:val="24"/>
              </w:rPr>
              <w:t>Remarque</w:t>
            </w:r>
            <w:r w:rsidR="0011317F">
              <w:rPr>
                <w:sz w:val="24"/>
                <w:szCs w:val="24"/>
              </w:rPr>
              <w:t>s</w:t>
            </w:r>
            <w:r w:rsidRPr="002461D2">
              <w:rPr>
                <w:sz w:val="24"/>
                <w:szCs w:val="24"/>
              </w:rPr>
              <w:t> :</w:t>
            </w:r>
          </w:p>
          <w:p w14:paraId="5186D9A0" w14:textId="77777777" w:rsidR="0011317F" w:rsidRPr="002461D2" w:rsidRDefault="0011317F">
            <w:pPr>
              <w:rPr>
                <w:b/>
                <w:sz w:val="24"/>
                <w:szCs w:val="24"/>
                <w:u w:val="single"/>
              </w:rPr>
            </w:pPr>
          </w:p>
          <w:p w14:paraId="3D57A824" w14:textId="77777777" w:rsidR="0057272B" w:rsidRDefault="0057272B">
            <w:pPr>
              <w:rPr>
                <w:b/>
                <w:sz w:val="24"/>
                <w:szCs w:val="24"/>
                <w:u w:val="single"/>
              </w:rPr>
            </w:pPr>
          </w:p>
          <w:p w14:paraId="66DA3ED3" w14:textId="77777777" w:rsidR="0057272B" w:rsidRDefault="0057272B">
            <w:pPr>
              <w:rPr>
                <w:b/>
                <w:sz w:val="24"/>
                <w:szCs w:val="24"/>
                <w:u w:val="single"/>
              </w:rPr>
            </w:pPr>
          </w:p>
          <w:p w14:paraId="5DA90502" w14:textId="77777777" w:rsidR="0057272B" w:rsidRDefault="0057272B">
            <w:pPr>
              <w:rPr>
                <w:b/>
                <w:sz w:val="24"/>
                <w:szCs w:val="24"/>
                <w:u w:val="single"/>
              </w:rPr>
            </w:pPr>
          </w:p>
          <w:p w14:paraId="38320E32" w14:textId="77777777" w:rsidR="00AA3373" w:rsidRPr="002461D2" w:rsidRDefault="00AA3373" w:rsidP="007750B0">
            <w:pPr>
              <w:rPr>
                <w:sz w:val="24"/>
                <w:szCs w:val="24"/>
              </w:rPr>
            </w:pPr>
          </w:p>
        </w:tc>
      </w:tr>
      <w:tr w:rsidR="007750B0" w14:paraId="3DF44FF5" w14:textId="77777777" w:rsidTr="00491628">
        <w:trPr>
          <w:trHeight w:val="77"/>
        </w:trPr>
        <w:tc>
          <w:tcPr>
            <w:tcW w:w="3222" w:type="dxa"/>
            <w:vAlign w:val="center"/>
          </w:tcPr>
          <w:p w14:paraId="7A15E5B3" w14:textId="77777777" w:rsidR="007750B0" w:rsidRDefault="007750B0" w:rsidP="007750B0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18E8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PRATIQUE</w:t>
            </w:r>
            <w:r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E018E8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</w:t>
            </w:r>
            <w:r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PHYTOSANITAIRES </w:t>
            </w:r>
          </w:p>
          <w:p w14:paraId="3519F6BE" w14:textId="77777777" w:rsidR="007750B0" w:rsidRPr="00356D1C" w:rsidRDefault="007750B0" w:rsidP="007750B0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272B">
              <w:rPr>
                <w:b/>
                <w:color w:val="E36C0A" w:themeColor="accent6" w:themeShade="BF"/>
              </w:rPr>
              <w:t>(guide p.3)</w:t>
            </w:r>
          </w:p>
        </w:tc>
        <w:tc>
          <w:tcPr>
            <w:tcW w:w="12166" w:type="dxa"/>
            <w:vAlign w:val="center"/>
          </w:tcPr>
          <w:p w14:paraId="401BB476" w14:textId="77777777" w:rsidR="007750B0" w:rsidRDefault="007750B0" w:rsidP="007750B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ACHAT DES PRODUITS</w:t>
            </w:r>
          </w:p>
          <w:p w14:paraId="01E6D9C1" w14:textId="77777777" w:rsidR="007750B0" w:rsidRPr="006A28E5" w:rsidRDefault="007750B0" w:rsidP="007750B0">
            <w:pPr>
              <w:rPr>
                <w:sz w:val="24"/>
                <w:szCs w:val="24"/>
              </w:rPr>
            </w:pPr>
            <w:r w:rsidRPr="006A28E5">
              <w:rPr>
                <w:sz w:val="24"/>
                <w:szCs w:val="24"/>
              </w:rPr>
              <w:t xml:space="preserve">Quantités achetées chaque année : </w:t>
            </w:r>
            <w:r w:rsidR="006A28E5" w:rsidRPr="006A28E5">
              <w:rPr>
                <w:color w:val="FF0000"/>
                <w:sz w:val="24"/>
                <w:szCs w:val="24"/>
              </w:rPr>
              <w:t>en litre ou kg de produit pur</w:t>
            </w:r>
          </w:p>
          <w:p w14:paraId="103C6E26" w14:textId="77777777" w:rsidR="007750B0" w:rsidRPr="006A28E5" w:rsidRDefault="007750B0" w:rsidP="007750B0">
            <w:pPr>
              <w:rPr>
                <w:sz w:val="24"/>
                <w:szCs w:val="24"/>
              </w:rPr>
            </w:pPr>
            <w:r w:rsidRPr="006A28E5">
              <w:rPr>
                <w:sz w:val="24"/>
                <w:szCs w:val="24"/>
              </w:rPr>
              <w:t>Budget accordé à la gestion des espaces verts :</w:t>
            </w:r>
            <w:r w:rsidR="006A28E5">
              <w:rPr>
                <w:sz w:val="24"/>
                <w:szCs w:val="24"/>
              </w:rPr>
              <w:t xml:space="preserve"> </w:t>
            </w:r>
            <w:r w:rsidR="006A28E5" w:rsidRPr="006A28E5">
              <w:rPr>
                <w:color w:val="FF0000"/>
                <w:sz w:val="24"/>
                <w:szCs w:val="24"/>
              </w:rPr>
              <w:t>annuel</w:t>
            </w:r>
          </w:p>
          <w:p w14:paraId="795A61A6" w14:textId="77777777" w:rsidR="00C20D89" w:rsidRDefault="00C20D89" w:rsidP="007750B0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  <w:p w14:paraId="1B6116D7" w14:textId="77777777" w:rsidR="007750B0" w:rsidRPr="00861856" w:rsidRDefault="00C20D89" w:rsidP="007750B0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LOCAL PHYTO</w:t>
            </w:r>
          </w:p>
          <w:p w14:paraId="76B6018E" w14:textId="77777777" w:rsidR="007750B0" w:rsidRPr="006A28E5" w:rsidRDefault="007750B0" w:rsidP="007750B0">
            <w:pPr>
              <w:rPr>
                <w:sz w:val="24"/>
                <w:szCs w:val="24"/>
              </w:rPr>
            </w:pPr>
            <w:r w:rsidRPr="006A28E5">
              <w:rPr>
                <w:sz w:val="24"/>
                <w:szCs w:val="24"/>
              </w:rPr>
              <w:t xml:space="preserve">Les produits sont stockés dans : </w:t>
            </w:r>
            <w:r w:rsidRPr="006A28E5">
              <w:rPr>
                <w:color w:val="FF0000"/>
                <w:sz w:val="24"/>
                <w:szCs w:val="24"/>
              </w:rPr>
              <w:t>local / armoire - lieu ?</w:t>
            </w:r>
          </w:p>
          <w:p w14:paraId="3F66A16B" w14:textId="77777777" w:rsidR="007750B0" w:rsidRPr="006A28E5" w:rsidRDefault="007750B0" w:rsidP="007750B0">
            <w:pPr>
              <w:rPr>
                <w:sz w:val="24"/>
                <w:szCs w:val="24"/>
              </w:rPr>
            </w:pPr>
            <w:r w:rsidRPr="006A28E5">
              <w:rPr>
                <w:sz w:val="24"/>
                <w:szCs w:val="24"/>
              </w:rPr>
              <w:t xml:space="preserve">Nom des produits en stock : </w:t>
            </w:r>
            <w:r w:rsidRPr="006A28E5">
              <w:rPr>
                <w:color w:val="FF0000"/>
                <w:sz w:val="24"/>
                <w:szCs w:val="24"/>
              </w:rPr>
              <w:t>liste des produits</w:t>
            </w:r>
          </w:p>
          <w:p w14:paraId="5F4B5106" w14:textId="77777777" w:rsidR="007750B0" w:rsidRPr="006A28E5" w:rsidRDefault="007750B0" w:rsidP="007750B0">
            <w:pPr>
              <w:rPr>
                <w:color w:val="FF0000"/>
                <w:sz w:val="24"/>
                <w:szCs w:val="24"/>
              </w:rPr>
            </w:pPr>
            <w:r w:rsidRPr="006A28E5">
              <w:rPr>
                <w:sz w:val="24"/>
                <w:szCs w:val="24"/>
              </w:rPr>
              <w:t xml:space="preserve">Gestion des déchets : </w:t>
            </w:r>
            <w:r w:rsidRPr="006A28E5">
              <w:rPr>
                <w:color w:val="FF0000"/>
                <w:sz w:val="24"/>
                <w:szCs w:val="24"/>
              </w:rPr>
              <w:t>devenir des bidons vides ou produits non utilisés ?</w:t>
            </w:r>
          </w:p>
          <w:p w14:paraId="67703423" w14:textId="77777777" w:rsidR="00C20D89" w:rsidRDefault="00C20D89" w:rsidP="007750B0">
            <w:pPr>
              <w:rPr>
                <w:b/>
                <w:sz w:val="24"/>
                <w:szCs w:val="24"/>
                <w:u w:val="single"/>
              </w:rPr>
            </w:pPr>
          </w:p>
          <w:p w14:paraId="568CFE34" w14:textId="77777777" w:rsidR="006A28E5" w:rsidRPr="00C20D89" w:rsidRDefault="006A28E5" w:rsidP="007750B0">
            <w:pPr>
              <w:rPr>
                <w:b/>
                <w:sz w:val="24"/>
                <w:szCs w:val="24"/>
                <w:u w:val="single"/>
              </w:rPr>
            </w:pPr>
            <w:r w:rsidRPr="00C20D89">
              <w:rPr>
                <w:b/>
                <w:sz w:val="24"/>
                <w:szCs w:val="24"/>
                <w:u w:val="single"/>
              </w:rPr>
              <w:t>MATERIEL D’APPLICATION</w:t>
            </w:r>
          </w:p>
          <w:p w14:paraId="7A00E269" w14:textId="77777777" w:rsidR="006A28E5" w:rsidRDefault="006A28E5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Matériels utilisés : </w:t>
            </w:r>
            <w:r w:rsidR="00C20D89" w:rsidRPr="00C20D89">
              <w:rPr>
                <w:color w:val="FF0000"/>
                <w:sz w:val="24"/>
                <w:szCs w:val="24"/>
              </w:rPr>
              <w:t>pulvérisateurs, …</w:t>
            </w:r>
          </w:p>
          <w:p w14:paraId="0EFAC7F7" w14:textId="77777777" w:rsidR="006A28E5" w:rsidRDefault="006A28E5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Fréquence d’étalonnage : </w:t>
            </w:r>
          </w:p>
          <w:p w14:paraId="45D5FEE9" w14:textId="77777777" w:rsidR="00C20D89" w:rsidRDefault="00C20D89" w:rsidP="007750B0">
            <w:pPr>
              <w:rPr>
                <w:b/>
                <w:sz w:val="24"/>
                <w:szCs w:val="24"/>
                <w:u w:val="single"/>
              </w:rPr>
            </w:pPr>
          </w:p>
          <w:p w14:paraId="3DA1029E" w14:textId="77777777" w:rsidR="00C20D89" w:rsidRPr="00C20D89" w:rsidRDefault="00C20D89" w:rsidP="007750B0">
            <w:pPr>
              <w:rPr>
                <w:b/>
                <w:sz w:val="24"/>
                <w:szCs w:val="24"/>
                <w:u w:val="single"/>
              </w:rPr>
            </w:pPr>
            <w:r w:rsidRPr="00C20D89">
              <w:rPr>
                <w:b/>
                <w:sz w:val="24"/>
                <w:szCs w:val="24"/>
                <w:u w:val="single"/>
              </w:rPr>
              <w:t>APPLICATION</w:t>
            </w:r>
          </w:p>
          <w:p w14:paraId="64EE364C" w14:textId="77777777" w:rsidR="00C20D89" w:rsidRDefault="00C20D89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Mise à disposition et port des EPI : </w:t>
            </w:r>
          </w:p>
          <w:p w14:paraId="21A5E5B7" w14:textId="77777777" w:rsidR="00C20D89" w:rsidRDefault="00C20D89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Prise en compte des risques environnementaux : </w:t>
            </w:r>
            <w:r w:rsidRPr="00C20D89">
              <w:rPr>
                <w:color w:val="FF0000"/>
                <w:sz w:val="24"/>
                <w:szCs w:val="24"/>
              </w:rPr>
              <w:t>météo et proximité des cours d’eau</w:t>
            </w:r>
          </w:p>
          <w:p w14:paraId="746A6ABB" w14:textId="77777777" w:rsidR="00C20D89" w:rsidRDefault="00C20D89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Conditions de remplissage : </w:t>
            </w:r>
            <w:r w:rsidRPr="00C20D89">
              <w:rPr>
                <w:color w:val="FF0000"/>
                <w:sz w:val="24"/>
                <w:szCs w:val="24"/>
              </w:rPr>
              <w:t>lieu, sécurisation</w:t>
            </w:r>
          </w:p>
          <w:p w14:paraId="318D6C30" w14:textId="77777777" w:rsidR="00C20D89" w:rsidRDefault="00C20D89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Enregistrement des pratiques : </w:t>
            </w:r>
            <w:r w:rsidRPr="00C20D89">
              <w:rPr>
                <w:color w:val="FF0000"/>
                <w:sz w:val="24"/>
                <w:szCs w:val="24"/>
              </w:rPr>
              <w:t>s’il existe, joindre le registre des pratiques</w:t>
            </w:r>
          </w:p>
          <w:p w14:paraId="197C48C7" w14:textId="77777777" w:rsidR="00C20D89" w:rsidRDefault="00C20D89" w:rsidP="00775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Conditions de rinçage du matériel : </w:t>
            </w:r>
            <w:r w:rsidRPr="00C20D89">
              <w:rPr>
                <w:color w:val="FF0000"/>
                <w:sz w:val="24"/>
                <w:szCs w:val="24"/>
              </w:rPr>
              <w:t>lieu, devenir des eaux</w:t>
            </w:r>
          </w:p>
          <w:p w14:paraId="5000BDE1" w14:textId="77777777" w:rsidR="00C20D89" w:rsidRDefault="00C20D89" w:rsidP="007750B0">
            <w:pPr>
              <w:rPr>
                <w:b/>
                <w:sz w:val="24"/>
                <w:szCs w:val="24"/>
                <w:u w:val="single"/>
              </w:rPr>
            </w:pPr>
          </w:p>
          <w:p w14:paraId="4781346F" w14:textId="77777777" w:rsidR="007750B0" w:rsidRPr="002461D2" w:rsidRDefault="00F664A9" w:rsidP="007750B0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DESHERB</w:t>
            </w:r>
            <w:r w:rsidR="007750B0" w:rsidRPr="002461D2">
              <w:rPr>
                <w:b/>
                <w:sz w:val="24"/>
                <w:szCs w:val="24"/>
                <w:u w:val="single"/>
              </w:rPr>
              <w:t>AGE CHIMIQUE :</w:t>
            </w:r>
          </w:p>
          <w:p w14:paraId="42C55C0B" w14:textId="77777777" w:rsidR="007750B0" w:rsidRPr="00C20D89" w:rsidRDefault="007750B0" w:rsidP="007750B0">
            <w:pPr>
              <w:rPr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En priorité : </w:t>
            </w:r>
            <w:r w:rsidRPr="00C20D89">
              <w:rPr>
                <w:color w:val="FF0000"/>
                <w:sz w:val="24"/>
                <w:szCs w:val="24"/>
              </w:rPr>
              <w:t>sur quels espaces ?</w:t>
            </w:r>
          </w:p>
          <w:p w14:paraId="2868E40B" w14:textId="77777777" w:rsidR="007750B0" w:rsidRPr="00C20D89" w:rsidRDefault="007750B0" w:rsidP="007750B0">
            <w:pPr>
              <w:rPr>
                <w:color w:val="FF0000"/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Fréquence de désherbage : </w:t>
            </w:r>
            <w:r w:rsidRPr="00C20D89">
              <w:rPr>
                <w:color w:val="FF0000"/>
                <w:sz w:val="24"/>
                <w:szCs w:val="24"/>
              </w:rPr>
              <w:t>XX traitements /an : dates</w:t>
            </w:r>
          </w:p>
          <w:p w14:paraId="5B014FDD" w14:textId="77777777" w:rsidR="007750B0" w:rsidRPr="00C20D89" w:rsidRDefault="007750B0" w:rsidP="007750B0">
            <w:pPr>
              <w:rPr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Consommation : </w:t>
            </w:r>
            <w:r w:rsidRPr="00C20D89">
              <w:rPr>
                <w:color w:val="FF0000"/>
                <w:sz w:val="24"/>
                <w:szCs w:val="24"/>
              </w:rPr>
              <w:t>XX l/an (de produit pur)</w:t>
            </w:r>
          </w:p>
          <w:p w14:paraId="5C61B144" w14:textId="77777777" w:rsidR="007750B0" w:rsidRPr="00C20D89" w:rsidRDefault="007750B0" w:rsidP="007750B0">
            <w:pPr>
              <w:pStyle w:val="Paragraphedeliste"/>
              <w:ind w:left="0"/>
              <w:rPr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Raison du désherbage chimique : </w:t>
            </w:r>
            <w:r w:rsidRPr="00C20D89">
              <w:rPr>
                <w:color w:val="FF0000"/>
                <w:sz w:val="24"/>
                <w:szCs w:val="24"/>
              </w:rPr>
              <w:t xml:space="preserve">XXXX </w:t>
            </w:r>
          </w:p>
          <w:p w14:paraId="2ADA71B2" w14:textId="77777777" w:rsidR="007750B0" w:rsidRPr="00C20D89" w:rsidRDefault="007750B0" w:rsidP="007750B0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C20D89">
              <w:rPr>
                <w:sz w:val="24"/>
                <w:szCs w:val="24"/>
              </w:rPr>
              <w:t xml:space="preserve">Déclenchement du désherbage chimique : </w:t>
            </w:r>
            <w:r w:rsidRPr="00C20D89">
              <w:rPr>
                <w:color w:val="FF0000"/>
                <w:sz w:val="24"/>
                <w:szCs w:val="24"/>
              </w:rPr>
              <w:t>XXXXXXXXXXXXXXXXXXXXXXXXXXXXXXXXXXX</w:t>
            </w:r>
          </w:p>
          <w:p w14:paraId="19487409" w14:textId="77777777" w:rsidR="00F664A9" w:rsidRDefault="00F664A9" w:rsidP="007750B0">
            <w:pPr>
              <w:rPr>
                <w:b/>
                <w:sz w:val="24"/>
                <w:szCs w:val="24"/>
                <w:u w:val="single"/>
              </w:rPr>
            </w:pPr>
          </w:p>
          <w:p w14:paraId="0B9843DB" w14:textId="77777777" w:rsidR="007750B0" w:rsidRDefault="007750B0" w:rsidP="00E268D5">
            <w:pPr>
              <w:rPr>
                <w:color w:val="FF0000"/>
                <w:sz w:val="24"/>
                <w:szCs w:val="24"/>
              </w:rPr>
            </w:pPr>
            <w:r w:rsidRPr="002461D2">
              <w:rPr>
                <w:b/>
                <w:sz w:val="24"/>
                <w:szCs w:val="24"/>
                <w:u w:val="single"/>
              </w:rPr>
              <w:t>SOUS-TRA</w:t>
            </w:r>
            <w:r w:rsidR="00C20D89">
              <w:rPr>
                <w:b/>
                <w:sz w:val="24"/>
                <w:szCs w:val="24"/>
                <w:u w:val="single"/>
              </w:rPr>
              <w:t>I</w:t>
            </w:r>
            <w:r w:rsidRPr="002461D2">
              <w:rPr>
                <w:b/>
                <w:sz w:val="24"/>
                <w:szCs w:val="24"/>
                <w:u w:val="single"/>
              </w:rPr>
              <w:t>TANCE :</w:t>
            </w:r>
            <w:r w:rsidRPr="002461D2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prestataires ou gestion par intercommunalité</w:t>
            </w:r>
          </w:p>
          <w:p w14:paraId="6B6FE014" w14:textId="77777777" w:rsidR="00F664A9" w:rsidRDefault="00F664A9" w:rsidP="00E268D5">
            <w:pPr>
              <w:rPr>
                <w:color w:val="FF0000"/>
                <w:sz w:val="24"/>
                <w:szCs w:val="24"/>
              </w:rPr>
            </w:pPr>
          </w:p>
        </w:tc>
      </w:tr>
      <w:tr w:rsidR="00F664A9" w14:paraId="1AE7FE90" w14:textId="77777777" w:rsidTr="00491628">
        <w:trPr>
          <w:trHeight w:val="77"/>
        </w:trPr>
        <w:tc>
          <w:tcPr>
            <w:tcW w:w="3222" w:type="dxa"/>
            <w:vAlign w:val="center"/>
          </w:tcPr>
          <w:p w14:paraId="60AC4B09" w14:textId="77777777" w:rsidR="00F664A9" w:rsidRDefault="00F664A9" w:rsidP="00505C9C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PRATIQUES ALTERNATIVES AU DESHERBAGE CHIMIQUE</w:t>
            </w:r>
          </w:p>
          <w:p w14:paraId="4CC77ABA" w14:textId="77777777" w:rsidR="00F664A9" w:rsidRPr="00356D1C" w:rsidRDefault="00F664A9" w:rsidP="00505C9C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p.4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</w:tc>
        <w:tc>
          <w:tcPr>
            <w:tcW w:w="12166" w:type="dxa"/>
            <w:vAlign w:val="center"/>
          </w:tcPr>
          <w:p w14:paraId="1BBBFEF9" w14:textId="77777777" w:rsidR="00F664A9" w:rsidRPr="002461D2" w:rsidRDefault="00F664A9" w:rsidP="00F664A9">
            <w:pPr>
              <w:rPr>
                <w:b/>
                <w:sz w:val="24"/>
                <w:szCs w:val="24"/>
                <w:u w:val="single"/>
              </w:rPr>
            </w:pPr>
            <w:r w:rsidRPr="002461D2">
              <w:rPr>
                <w:b/>
                <w:sz w:val="24"/>
                <w:szCs w:val="24"/>
                <w:u w:val="single"/>
              </w:rPr>
              <w:t>DESHERBAGE MECANIQUE :</w:t>
            </w:r>
          </w:p>
          <w:p w14:paraId="1631624A" w14:textId="77777777" w:rsidR="00F664A9" w:rsidRPr="00C36E9A" w:rsidRDefault="00F664A9" w:rsidP="00F664A9">
            <w:pPr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Matériels à disposition</w:t>
            </w:r>
            <w:r w:rsidRPr="002461D2">
              <w:rPr>
                <w:sz w:val="24"/>
                <w:szCs w:val="24"/>
              </w:rPr>
              <w:t xml:space="preserve"> : </w:t>
            </w:r>
            <w:r>
              <w:rPr>
                <w:color w:val="FF0000"/>
                <w:sz w:val="24"/>
                <w:szCs w:val="24"/>
              </w:rPr>
              <w:t>XXXXXXXXXXXXXXXXXXX</w:t>
            </w:r>
            <w:r w:rsidRPr="00C36E9A">
              <w:rPr>
                <w:color w:val="FF0000"/>
                <w:sz w:val="24"/>
                <w:szCs w:val="24"/>
              </w:rPr>
              <w:t>.</w:t>
            </w:r>
          </w:p>
          <w:p w14:paraId="7F945D76" w14:textId="77777777" w:rsidR="00F664A9" w:rsidRPr="002461D2" w:rsidRDefault="00F664A9" w:rsidP="00F664A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Types d’espace sur lesquels le matériel est utilisé</w:t>
            </w:r>
            <w:r w:rsidRPr="002461D2">
              <w:rPr>
                <w:b/>
                <w:sz w:val="24"/>
                <w:szCs w:val="24"/>
              </w:rPr>
              <w:t xml:space="preserve"> :</w:t>
            </w:r>
            <w:r w:rsidRPr="00C36E9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xxxxxxxxxxxxxxxxxx</w:t>
            </w:r>
            <w:proofErr w:type="spellEnd"/>
            <w:r>
              <w:rPr>
                <w:color w:val="FF0000"/>
                <w:sz w:val="24"/>
                <w:szCs w:val="24"/>
              </w:rPr>
              <w:t>, ….</w:t>
            </w:r>
          </w:p>
          <w:p w14:paraId="79D27AFD" w14:textId="77777777" w:rsidR="00F664A9" w:rsidRDefault="00F664A9" w:rsidP="00F664A9">
            <w:pPr>
              <w:rPr>
                <w:b/>
                <w:sz w:val="24"/>
                <w:szCs w:val="24"/>
                <w:u w:val="single"/>
              </w:rPr>
            </w:pPr>
          </w:p>
          <w:p w14:paraId="1AC53752" w14:textId="77777777" w:rsidR="00F664A9" w:rsidRPr="00F664A9" w:rsidRDefault="00F664A9" w:rsidP="00E26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AUTRES </w:t>
            </w:r>
            <w:r w:rsidRPr="00827603">
              <w:rPr>
                <w:b/>
                <w:sz w:val="24"/>
                <w:szCs w:val="24"/>
                <w:u w:val="single"/>
              </w:rPr>
              <w:t>METHODE</w:t>
            </w:r>
            <w:r>
              <w:rPr>
                <w:b/>
                <w:sz w:val="24"/>
                <w:szCs w:val="24"/>
                <w:u w:val="single"/>
              </w:rPr>
              <w:t>S</w:t>
            </w:r>
            <w:r w:rsidRPr="00827603">
              <w:rPr>
                <w:b/>
                <w:sz w:val="24"/>
                <w:szCs w:val="24"/>
                <w:u w:val="single"/>
              </w:rPr>
              <w:t xml:space="preserve"> ALTERNATIVE</w:t>
            </w:r>
            <w:r>
              <w:rPr>
                <w:b/>
                <w:sz w:val="24"/>
                <w:szCs w:val="24"/>
                <w:u w:val="single"/>
              </w:rPr>
              <w:t>S</w:t>
            </w:r>
            <w:r w:rsidRPr="00827603">
              <w:rPr>
                <w:b/>
                <w:sz w:val="24"/>
                <w:szCs w:val="24"/>
                <w:u w:val="single"/>
              </w:rPr>
              <w:t> :</w:t>
            </w:r>
            <w:r w:rsidRPr="002461D2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paillages, thermique, …</w:t>
            </w:r>
          </w:p>
        </w:tc>
      </w:tr>
      <w:tr w:rsidR="008E0117" w14:paraId="6434B02C" w14:textId="77777777" w:rsidTr="00491628">
        <w:trPr>
          <w:trHeight w:val="77"/>
        </w:trPr>
        <w:tc>
          <w:tcPr>
            <w:tcW w:w="3222" w:type="dxa"/>
            <w:vAlign w:val="center"/>
          </w:tcPr>
          <w:p w14:paraId="511D8F83" w14:textId="77777777" w:rsidR="008E0117" w:rsidRDefault="00356D1C" w:rsidP="00505C9C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6D1C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PRATIQUES HORTICOLES</w:t>
            </w:r>
          </w:p>
          <w:p w14:paraId="76176D14" w14:textId="77777777" w:rsidR="00F664A9" w:rsidRPr="008E0117" w:rsidRDefault="00F664A9" w:rsidP="00505C9C">
            <w:pPr>
              <w:jc w:val="center"/>
              <w:rPr>
                <w:b/>
                <w:sz w:val="24"/>
              </w:rPr>
            </w:pP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p.4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</w:tc>
        <w:tc>
          <w:tcPr>
            <w:tcW w:w="12166" w:type="dxa"/>
            <w:vAlign w:val="center"/>
          </w:tcPr>
          <w:p w14:paraId="7BC085F5" w14:textId="77777777" w:rsidR="00A235C2" w:rsidRDefault="00A235C2" w:rsidP="00E268D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Nombre de jardinières, politique de fleurissement et de choix / renouvellement des végétaux (arbres, arbustes, fleurs, …)</w:t>
            </w:r>
          </w:p>
          <w:p w14:paraId="23E00536" w14:textId="77777777" w:rsidR="00F664A9" w:rsidRPr="00F664A9" w:rsidRDefault="00F664A9" w:rsidP="00E268D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Utilisation de paillages</w:t>
            </w:r>
          </w:p>
        </w:tc>
      </w:tr>
      <w:tr w:rsidR="00356D1C" w14:paraId="5976DD2E" w14:textId="77777777" w:rsidTr="00491628">
        <w:trPr>
          <w:trHeight w:val="972"/>
        </w:trPr>
        <w:tc>
          <w:tcPr>
            <w:tcW w:w="3222" w:type="dxa"/>
            <w:vAlign w:val="center"/>
          </w:tcPr>
          <w:p w14:paraId="545773BB" w14:textId="77777777" w:rsidR="00356D1C" w:rsidRDefault="00356D1C" w:rsidP="005E0417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05C9C"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TRAITEMENT CONTRE LES MALADIES ET LES RAVAGEURS</w:t>
            </w:r>
          </w:p>
          <w:p w14:paraId="39FFAE6A" w14:textId="77777777" w:rsidR="00F664A9" w:rsidRPr="008E0117" w:rsidRDefault="00F664A9" w:rsidP="005E0417">
            <w:pPr>
              <w:jc w:val="center"/>
              <w:rPr>
                <w:b/>
                <w:sz w:val="24"/>
              </w:rPr>
            </w:pP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p.4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</w:tc>
        <w:tc>
          <w:tcPr>
            <w:tcW w:w="12166" w:type="dxa"/>
            <w:vAlign w:val="center"/>
          </w:tcPr>
          <w:p w14:paraId="20D2FE6A" w14:textId="77777777" w:rsidR="00356D1C" w:rsidRPr="00F664A9" w:rsidRDefault="00A235C2" w:rsidP="00C36E9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Détailler les pratiques</w:t>
            </w:r>
          </w:p>
        </w:tc>
      </w:tr>
      <w:tr w:rsidR="00356D1C" w14:paraId="46634654" w14:textId="77777777" w:rsidTr="00491628">
        <w:trPr>
          <w:trHeight w:val="972"/>
        </w:trPr>
        <w:tc>
          <w:tcPr>
            <w:tcW w:w="3222" w:type="dxa"/>
            <w:vAlign w:val="center"/>
          </w:tcPr>
          <w:p w14:paraId="40102226" w14:textId="77777777" w:rsidR="00356D1C" w:rsidRDefault="00356D1C" w:rsidP="00505C9C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ENGRAIS ET ARROSAGE</w:t>
            </w:r>
          </w:p>
          <w:p w14:paraId="45FAEFFC" w14:textId="77777777" w:rsidR="00F664A9" w:rsidRPr="00505C9C" w:rsidRDefault="00F664A9" w:rsidP="00505C9C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p.4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</w:tc>
        <w:tc>
          <w:tcPr>
            <w:tcW w:w="12166" w:type="dxa"/>
            <w:vAlign w:val="center"/>
          </w:tcPr>
          <w:p w14:paraId="46D56AC4" w14:textId="77777777" w:rsidR="00356D1C" w:rsidRPr="002461D2" w:rsidRDefault="00356D1C" w:rsidP="00A61FFF">
            <w:pPr>
              <w:rPr>
                <w:sz w:val="24"/>
                <w:szCs w:val="24"/>
              </w:rPr>
            </w:pPr>
            <w:r w:rsidRPr="00BD08A7">
              <w:rPr>
                <w:b/>
                <w:sz w:val="24"/>
                <w:szCs w:val="24"/>
              </w:rPr>
              <w:t>ENGRAIS CHIMIQUE</w:t>
            </w:r>
            <w:r w:rsidR="00694061" w:rsidRPr="00BD08A7">
              <w:rPr>
                <w:b/>
                <w:sz w:val="24"/>
                <w:szCs w:val="24"/>
              </w:rPr>
              <w:t>S</w:t>
            </w:r>
            <w:r w:rsidR="00ED125D">
              <w:rPr>
                <w:b/>
                <w:sz w:val="24"/>
                <w:szCs w:val="24"/>
              </w:rPr>
              <w:t xml:space="preserve"> ET ORGANIQUES</w:t>
            </w:r>
            <w:r w:rsidRPr="00BD08A7">
              <w:rPr>
                <w:b/>
                <w:sz w:val="24"/>
                <w:szCs w:val="24"/>
              </w:rPr>
              <w:t> :</w:t>
            </w:r>
            <w:r w:rsidRPr="002461D2">
              <w:rPr>
                <w:sz w:val="24"/>
                <w:szCs w:val="24"/>
              </w:rPr>
              <w:t xml:space="preserve"> </w:t>
            </w:r>
            <w:r w:rsidR="00A235C2">
              <w:rPr>
                <w:color w:val="FF0000"/>
                <w:sz w:val="24"/>
                <w:szCs w:val="24"/>
              </w:rPr>
              <w:t xml:space="preserve">quantité = </w:t>
            </w:r>
            <w:proofErr w:type="spellStart"/>
            <w:r w:rsidR="00A235C2">
              <w:rPr>
                <w:color w:val="FF0000"/>
                <w:sz w:val="24"/>
                <w:szCs w:val="24"/>
              </w:rPr>
              <w:t>XX</w:t>
            </w:r>
            <w:r w:rsidRPr="00C36E9A">
              <w:rPr>
                <w:color w:val="FF0000"/>
                <w:sz w:val="24"/>
                <w:szCs w:val="24"/>
              </w:rPr>
              <w:t>kg</w:t>
            </w:r>
            <w:proofErr w:type="spellEnd"/>
            <w:r w:rsidRPr="00C36E9A">
              <w:rPr>
                <w:color w:val="FF0000"/>
                <w:sz w:val="24"/>
                <w:szCs w:val="24"/>
              </w:rPr>
              <w:t xml:space="preserve">/an </w:t>
            </w:r>
            <w:r w:rsidR="00A235C2">
              <w:rPr>
                <w:color w:val="FF0000"/>
                <w:sz w:val="24"/>
                <w:szCs w:val="24"/>
              </w:rPr>
              <w:t>/ lieu</w:t>
            </w:r>
          </w:p>
          <w:p w14:paraId="046DC157" w14:textId="77777777" w:rsidR="00F664A9" w:rsidRDefault="00356D1C" w:rsidP="00F664A9">
            <w:pPr>
              <w:rPr>
                <w:color w:val="FF0000"/>
                <w:sz w:val="24"/>
                <w:szCs w:val="24"/>
              </w:rPr>
            </w:pPr>
            <w:r w:rsidRPr="00BD08A7">
              <w:rPr>
                <w:b/>
                <w:sz w:val="24"/>
                <w:szCs w:val="24"/>
              </w:rPr>
              <w:t>ARROSAGE</w:t>
            </w:r>
            <w:r w:rsidR="0031482F">
              <w:rPr>
                <w:b/>
                <w:sz w:val="24"/>
                <w:szCs w:val="24"/>
              </w:rPr>
              <w:t xml:space="preserve"> (type et fréquence)</w:t>
            </w:r>
            <w:r w:rsidRPr="00BD08A7">
              <w:rPr>
                <w:b/>
                <w:sz w:val="24"/>
                <w:szCs w:val="24"/>
              </w:rPr>
              <w:t> :</w:t>
            </w:r>
            <w:r w:rsidRPr="002461D2">
              <w:rPr>
                <w:sz w:val="24"/>
                <w:szCs w:val="24"/>
              </w:rPr>
              <w:t xml:space="preserve"> </w:t>
            </w:r>
            <w:r w:rsidR="00F664A9">
              <w:rPr>
                <w:color w:val="FF0000"/>
                <w:sz w:val="24"/>
                <w:szCs w:val="24"/>
              </w:rPr>
              <w:t>Pratiques d’arrosage, quantités d’eau consommées pour les espaces verts</w:t>
            </w:r>
          </w:p>
          <w:p w14:paraId="019EDBCF" w14:textId="77777777" w:rsidR="00356D1C" w:rsidRPr="002461D2" w:rsidRDefault="00356D1C" w:rsidP="00346D41">
            <w:pPr>
              <w:rPr>
                <w:sz w:val="24"/>
                <w:szCs w:val="24"/>
              </w:rPr>
            </w:pPr>
          </w:p>
        </w:tc>
      </w:tr>
      <w:tr w:rsidR="00F664A9" w14:paraId="3C0DF28B" w14:textId="77777777" w:rsidTr="00F664A9">
        <w:trPr>
          <w:trHeight w:val="972"/>
        </w:trPr>
        <w:tc>
          <w:tcPr>
            <w:tcW w:w="3222" w:type="dxa"/>
          </w:tcPr>
          <w:p w14:paraId="698DCBD9" w14:textId="77777777" w:rsidR="00F664A9" w:rsidRDefault="00F664A9" w:rsidP="008939D7">
            <w:pPr>
              <w:jc w:val="center"/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COMMUNICATION</w:t>
            </w:r>
          </w:p>
        </w:tc>
        <w:tc>
          <w:tcPr>
            <w:tcW w:w="12166" w:type="dxa"/>
          </w:tcPr>
          <w:p w14:paraId="7FD22622" w14:textId="77777777" w:rsidR="00F664A9" w:rsidRPr="00C36E9A" w:rsidRDefault="00F664A9" w:rsidP="008939D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Actions de communication déjà entreprises</w:t>
            </w:r>
          </w:p>
        </w:tc>
      </w:tr>
    </w:tbl>
    <w:p w14:paraId="7E1E92A3" w14:textId="77777777" w:rsidR="00AA3373" w:rsidRDefault="00AA3373"/>
    <w:p w14:paraId="75EC76BD" w14:textId="77777777" w:rsidR="00C63A5A" w:rsidRPr="00C63A5A" w:rsidRDefault="00C63A5A">
      <w:pPr>
        <w:rPr>
          <w:b/>
          <w:sz w:val="1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4"/>
      </w:tblGrid>
      <w:tr w:rsidR="00C63A5A" w14:paraId="500955AF" w14:textId="77777777" w:rsidTr="00AA3373">
        <w:trPr>
          <w:trHeight w:val="9110"/>
        </w:trPr>
        <w:tc>
          <w:tcPr>
            <w:tcW w:w="15134" w:type="dxa"/>
          </w:tcPr>
          <w:p w14:paraId="0B9436DC" w14:textId="77777777" w:rsidR="00C63A5A" w:rsidRDefault="00F664A9">
            <w:r>
              <w:rPr>
                <w:b/>
                <w:color w:val="FF0000"/>
                <w:sz w:val="32"/>
                <w:u w:val="single"/>
              </w:rPr>
              <w:lastRenderedPageBreak/>
              <w:t>Carte</w:t>
            </w:r>
            <w:r w:rsidRPr="0000124B">
              <w:rPr>
                <w:b/>
                <w:color w:val="FF0000"/>
                <w:sz w:val="32"/>
                <w:u w:val="single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>des</w:t>
            </w:r>
            <w:r w:rsidRPr="0000124B">
              <w:rPr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 xml:space="preserve">pratiques </w:t>
            </w:r>
            <w:r w:rsidRPr="0000124B">
              <w:rPr>
                <w:b/>
                <w:color w:val="FF0000"/>
                <w:sz w:val="32"/>
                <w:u w:val="single"/>
              </w:rPr>
              <w:t>actuelles :</w:t>
            </w:r>
            <w:r w:rsidR="00263D06">
              <w:rPr>
                <w:b/>
                <w:color w:val="FF0000"/>
                <w:sz w:val="32"/>
                <w:u w:val="single"/>
              </w:rPr>
              <w:t xml:space="preserve"> </w:t>
            </w:r>
            <w:r w:rsidR="00263D06" w:rsidRPr="0057272B">
              <w:rPr>
                <w:b/>
                <w:color w:val="E36C0A" w:themeColor="accent6" w:themeShade="BF"/>
              </w:rPr>
              <w:t>(gu</w:t>
            </w:r>
            <w:r w:rsidR="00263D06">
              <w:rPr>
                <w:b/>
                <w:color w:val="E36C0A" w:themeColor="accent6" w:themeShade="BF"/>
              </w:rPr>
              <w:t>ide p.4</w:t>
            </w:r>
            <w:r w:rsidR="00263D06" w:rsidRPr="0057272B">
              <w:rPr>
                <w:b/>
                <w:color w:val="E36C0A" w:themeColor="accent6" w:themeShade="BF"/>
              </w:rPr>
              <w:t>)</w:t>
            </w:r>
            <w:r>
              <w:rPr>
                <w:noProof/>
                <w:lang w:eastAsia="fr-FR"/>
              </w:rPr>
              <w:drawing>
                <wp:inline distT="0" distB="0" distL="0" distR="0" wp14:anchorId="3554AE59" wp14:editId="0BA997EC">
                  <wp:extent cx="8325293" cy="5468176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5" cy="547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90A85" w14:textId="77777777" w:rsidR="00C63A5A" w:rsidRDefault="0009384B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63D06" w14:paraId="633B3D7C" w14:textId="77777777" w:rsidTr="00263D06">
        <w:trPr>
          <w:trHeight w:val="9339"/>
        </w:trPr>
        <w:tc>
          <w:tcPr>
            <w:tcW w:w="15388" w:type="dxa"/>
          </w:tcPr>
          <w:p w14:paraId="6E855207" w14:textId="77777777" w:rsidR="00263D06" w:rsidRDefault="00263D06" w:rsidP="00263D06">
            <w:pPr>
              <w:spacing w:after="200" w:line="276" w:lineRule="auto"/>
            </w:pPr>
            <w:r>
              <w:rPr>
                <w:b/>
                <w:color w:val="FF0000"/>
                <w:sz w:val="32"/>
                <w:u w:val="single"/>
              </w:rPr>
              <w:lastRenderedPageBreak/>
              <w:t>Carte</w:t>
            </w:r>
            <w:r w:rsidRPr="0000124B">
              <w:rPr>
                <w:b/>
                <w:color w:val="FF0000"/>
                <w:sz w:val="32"/>
                <w:u w:val="single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>des</w:t>
            </w:r>
            <w:r w:rsidRPr="0000124B">
              <w:rPr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32"/>
                <w:u w:val="single"/>
              </w:rPr>
              <w:t>risques</w:t>
            </w:r>
            <w:r w:rsidRPr="0000124B">
              <w:rPr>
                <w:b/>
                <w:color w:val="FF0000"/>
                <w:sz w:val="32"/>
                <w:u w:val="single"/>
              </w:rPr>
              <w:t> :</w:t>
            </w:r>
            <w:r>
              <w:rPr>
                <w:noProof/>
                <w:lang w:eastAsia="fr-FR"/>
              </w:rPr>
              <w:t xml:space="preserve"> </w:t>
            </w: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p.5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  <w:p w14:paraId="257C58E3" w14:textId="60988AF0" w:rsidR="00386C4E" w:rsidRDefault="00386C4E" w:rsidP="00F664A9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Préciser les espaces à risques élevés ou réduits via une liste ou une carte.</w:t>
            </w:r>
          </w:p>
          <w:p w14:paraId="571700E3" w14:textId="77777777" w:rsidR="00386C4E" w:rsidRDefault="00386C4E" w:rsidP="00F664A9">
            <w:pPr>
              <w:rPr>
                <w:b/>
                <w:color w:val="FF0000"/>
                <w:sz w:val="32"/>
              </w:rPr>
            </w:pPr>
          </w:p>
          <w:p w14:paraId="0BA8BBD9" w14:textId="497B97D3" w:rsidR="00263D06" w:rsidRPr="00263D06" w:rsidRDefault="00386C4E" w:rsidP="00F664A9">
            <w:pPr>
              <w:rPr>
                <w:b/>
                <w:color w:val="FF0000"/>
                <w:sz w:val="32"/>
              </w:rPr>
            </w:pPr>
            <w:r>
              <w:rPr>
                <w:b/>
                <w:noProof/>
                <w:color w:val="FF0000"/>
                <w:sz w:val="32"/>
                <w:lang w:eastAsia="fr-FR"/>
              </w:rPr>
              <w:drawing>
                <wp:inline distT="0" distB="0" distL="0" distR="0" wp14:anchorId="199F4633" wp14:editId="0435F3EF">
                  <wp:extent cx="2752090" cy="176212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B2AD16" w14:textId="77777777" w:rsidR="0009384B" w:rsidRDefault="000938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2"/>
        <w:gridCol w:w="12166"/>
      </w:tblGrid>
      <w:tr w:rsidR="00263D06" w:rsidRPr="00416F62" w14:paraId="6764743C" w14:textId="77777777" w:rsidTr="008939D7">
        <w:trPr>
          <w:tblHeader/>
        </w:trPr>
        <w:tc>
          <w:tcPr>
            <w:tcW w:w="15388" w:type="dxa"/>
            <w:gridSpan w:val="2"/>
            <w:shd w:val="clear" w:color="auto" w:fill="538135"/>
          </w:tcPr>
          <w:p w14:paraId="4BA72C89" w14:textId="2DE45166" w:rsidR="00263D06" w:rsidRPr="00416F62" w:rsidRDefault="00263D06" w:rsidP="008939D7">
            <w:pPr>
              <w:jc w:val="center"/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16F62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br w:type="page"/>
            </w:r>
            <w:r w:rsidR="00386C4E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-STRATEGIE DE GESTION DIFFERENCIEE </w:t>
            </w:r>
          </w:p>
        </w:tc>
      </w:tr>
      <w:tr w:rsidR="00263D06" w14:paraId="7B39335B" w14:textId="77777777" w:rsidTr="008939D7">
        <w:trPr>
          <w:trHeight w:val="957"/>
        </w:trPr>
        <w:tc>
          <w:tcPr>
            <w:tcW w:w="3222" w:type="dxa"/>
            <w:vAlign w:val="center"/>
          </w:tcPr>
          <w:p w14:paraId="13CC144A" w14:textId="6BFACDE5" w:rsidR="00263D06" w:rsidRDefault="00386C4E" w:rsidP="008939D7">
            <w:pPr>
              <w:jc w:val="center"/>
              <w:rPr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Détail de la stratégie</w:t>
            </w:r>
          </w:p>
          <w:p w14:paraId="0FB9AC20" w14:textId="13B9388B" w:rsidR="00386C4E" w:rsidRDefault="00386C4E" w:rsidP="008939D7">
            <w:pPr>
              <w:jc w:val="center"/>
              <w:rPr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272B">
              <w:rPr>
                <w:b/>
                <w:color w:val="E36C0A" w:themeColor="accent6" w:themeShade="BF"/>
              </w:rPr>
              <w:t>(gu</w:t>
            </w:r>
            <w:r>
              <w:rPr>
                <w:b/>
                <w:color w:val="E36C0A" w:themeColor="accent6" w:themeShade="BF"/>
              </w:rPr>
              <w:t>ide p.6</w:t>
            </w:r>
            <w:r w:rsidRPr="0057272B">
              <w:rPr>
                <w:b/>
                <w:color w:val="E36C0A" w:themeColor="accent6" w:themeShade="BF"/>
              </w:rPr>
              <w:t>)</w:t>
            </w:r>
          </w:p>
          <w:p w14:paraId="2586B818" w14:textId="77777777" w:rsidR="00386C4E" w:rsidRDefault="00386C4E" w:rsidP="008939D7">
            <w:pPr>
              <w:jc w:val="center"/>
              <w:rPr>
                <w:b/>
                <w:caps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7332357" w14:textId="77777777" w:rsidR="00263D06" w:rsidRPr="006A28E5" w:rsidRDefault="00263D06" w:rsidP="008939D7">
            <w:pPr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12166" w:type="dxa"/>
          </w:tcPr>
          <w:p w14:paraId="35914AE4" w14:textId="664516DA" w:rsidR="00386C4E" w:rsidRPr="00386C4E" w:rsidRDefault="00386C4E" w:rsidP="008939D7">
            <w:pPr>
              <w:rPr>
                <w:color w:val="FF0000"/>
                <w:sz w:val="24"/>
                <w:szCs w:val="24"/>
              </w:rPr>
            </w:pPr>
            <w:r w:rsidRPr="00386C4E">
              <w:rPr>
                <w:color w:val="FF0000"/>
                <w:sz w:val="24"/>
                <w:szCs w:val="24"/>
              </w:rPr>
              <w:t>Préciser les choix réalisés, dans un objectif d’adapter la gestion des espaces à un entretien sans pesticides.</w:t>
            </w:r>
          </w:p>
          <w:p w14:paraId="2E28F7DD" w14:textId="77777777" w:rsidR="00386C4E" w:rsidRDefault="00386C4E" w:rsidP="008939D7">
            <w:pPr>
              <w:rPr>
                <w:b/>
                <w:sz w:val="24"/>
                <w:szCs w:val="24"/>
                <w:u w:val="single"/>
              </w:rPr>
            </w:pPr>
          </w:p>
          <w:p w14:paraId="6252F98E" w14:textId="31D051B1" w:rsidR="00263D06" w:rsidRDefault="00386C4E" w:rsidP="008939D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Espaces en zone « Prestige »</w:t>
            </w:r>
            <w:r w:rsidR="00056C61">
              <w:rPr>
                <w:b/>
                <w:sz w:val="24"/>
                <w:szCs w:val="24"/>
                <w:u w:val="single"/>
              </w:rPr>
              <w:t> : entretien soutenu, herbe peu tolérée</w:t>
            </w:r>
          </w:p>
          <w:p w14:paraId="4C552691" w14:textId="1A40737E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59B720E" w14:textId="1692D01B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194661DF" w14:textId="7EEE1642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0ED8E614" w14:textId="0599CD00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85A28F3" w14:textId="0EA7051D" w:rsidR="00386C4E" w:rsidRPr="00056C61" w:rsidRDefault="00056C61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AFC53BB" w14:textId="1BA0967D" w:rsidR="00386C4E" w:rsidRDefault="00386C4E" w:rsidP="008939D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Espaces en zone « Confort »</w:t>
            </w:r>
            <w:r w:rsidR="00056C61">
              <w:rPr>
                <w:b/>
                <w:sz w:val="24"/>
                <w:szCs w:val="24"/>
                <w:u w:val="single"/>
              </w:rPr>
              <w:t> : entretien modéré, herbe tolérée à une certaine hauteur</w:t>
            </w:r>
          </w:p>
          <w:p w14:paraId="7D5C0CDD" w14:textId="60DAA436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EDAA4A0" w14:textId="399FDF67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454A48BC" w14:textId="3DB3FEB7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D3F802E" w14:textId="3DDF2995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354B0B7A" w14:textId="2908A778" w:rsidR="00386C4E" w:rsidRPr="00056C61" w:rsidRDefault="00056C61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0C9B0AB3" w14:textId="5367B223" w:rsidR="00386C4E" w:rsidRDefault="00386C4E" w:rsidP="008939D7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Espaces en zone « Naturelle »</w:t>
            </w:r>
            <w:r w:rsidR="00056C61">
              <w:rPr>
                <w:b/>
                <w:sz w:val="24"/>
                <w:szCs w:val="24"/>
                <w:u w:val="single"/>
              </w:rPr>
              <w:t xml:space="preserve"> : entretien </w:t>
            </w:r>
            <w:r w:rsidR="00A94233">
              <w:rPr>
                <w:b/>
                <w:sz w:val="24"/>
                <w:szCs w:val="24"/>
                <w:u w:val="single"/>
              </w:rPr>
              <w:t>réduit, la végétation spontanée est assumée</w:t>
            </w:r>
          </w:p>
          <w:p w14:paraId="243CA21E" w14:textId="29FC312B" w:rsidR="00263D06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4AF71371" w14:textId="49E195D0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6E3D2F17" w14:textId="41BA8307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2B417152" w14:textId="07FFB26C" w:rsidR="00386C4E" w:rsidRPr="00056C61" w:rsidRDefault="00386C4E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776C92ED" w14:textId="0CFE483C" w:rsidR="00386C4E" w:rsidRPr="00056C61" w:rsidRDefault="00056C61" w:rsidP="00386C4E">
            <w:pPr>
              <w:pStyle w:val="Paragraphedeliste"/>
              <w:numPr>
                <w:ilvl w:val="0"/>
                <w:numId w:val="35"/>
              </w:numPr>
              <w:rPr>
                <w:b/>
                <w:color w:val="FF0000"/>
                <w:sz w:val="24"/>
                <w:szCs w:val="24"/>
                <w:u w:val="single"/>
              </w:rPr>
            </w:pPr>
            <w:r w:rsidRPr="00056C61">
              <w:rPr>
                <w:b/>
                <w:color w:val="FF0000"/>
                <w:sz w:val="24"/>
                <w:szCs w:val="24"/>
                <w:u w:val="single"/>
              </w:rPr>
              <w:t xml:space="preserve"> </w:t>
            </w:r>
          </w:p>
          <w:p w14:paraId="45241118" w14:textId="77777777" w:rsidR="00263D06" w:rsidRDefault="00263D06" w:rsidP="008939D7">
            <w:pPr>
              <w:rPr>
                <w:b/>
                <w:sz w:val="24"/>
                <w:szCs w:val="24"/>
                <w:u w:val="single"/>
              </w:rPr>
            </w:pPr>
          </w:p>
          <w:p w14:paraId="13B0A867" w14:textId="77777777" w:rsidR="00263D06" w:rsidRPr="002461D2" w:rsidRDefault="00263D06" w:rsidP="008939D7">
            <w:pPr>
              <w:rPr>
                <w:sz w:val="24"/>
                <w:szCs w:val="24"/>
              </w:rPr>
            </w:pPr>
          </w:p>
        </w:tc>
      </w:tr>
    </w:tbl>
    <w:p w14:paraId="5C74363F" w14:textId="77777777" w:rsidR="00F664A9" w:rsidRDefault="00F664A9"/>
    <w:p w14:paraId="71520964" w14:textId="77777777" w:rsidR="00263D06" w:rsidRDefault="00263D06"/>
    <w:tbl>
      <w:tblPr>
        <w:tblStyle w:val="Grilledutableau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275"/>
        <w:gridCol w:w="1843"/>
        <w:gridCol w:w="2693"/>
        <w:gridCol w:w="3544"/>
      </w:tblGrid>
      <w:tr w:rsidR="00056C61" w14:paraId="31E46F75" w14:textId="77777777" w:rsidTr="00056C61">
        <w:trPr>
          <w:trHeight w:val="564"/>
          <w:tblHeader/>
        </w:trPr>
        <w:tc>
          <w:tcPr>
            <w:tcW w:w="15559" w:type="dxa"/>
            <w:gridSpan w:val="6"/>
            <w:shd w:val="clear" w:color="auto" w:fill="538135"/>
          </w:tcPr>
          <w:p w14:paraId="5CA7F164" w14:textId="77710F27" w:rsidR="00056C61" w:rsidRPr="00056C61" w:rsidRDefault="00056C61" w:rsidP="00E60598">
            <w:pPr>
              <w:jc w:val="center"/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3</w:t>
            </w:r>
            <w:r w:rsidRPr="00056C61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-PLAN D’ACTIONS</w:t>
            </w:r>
            <w:r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56C61">
              <w:rPr>
                <w:b/>
                <w:color w:val="F79646" w:themeColor="accent6"/>
              </w:rPr>
              <w:t xml:space="preserve">(guide </w:t>
            </w:r>
            <w:r>
              <w:rPr>
                <w:b/>
                <w:color w:val="F79646" w:themeColor="accent6"/>
              </w:rPr>
              <w:t>p. 10</w:t>
            </w:r>
            <w:r w:rsidRPr="00056C61">
              <w:rPr>
                <w:b/>
                <w:color w:val="F79646" w:themeColor="accent6"/>
              </w:rPr>
              <w:t>)</w:t>
            </w:r>
          </w:p>
        </w:tc>
      </w:tr>
      <w:tr w:rsidR="00056C61" w:rsidRPr="00056C61" w14:paraId="190E63D8" w14:textId="77777777" w:rsidTr="00056C61">
        <w:trPr>
          <w:trHeight w:val="574"/>
          <w:tblHeader/>
        </w:trPr>
        <w:tc>
          <w:tcPr>
            <w:tcW w:w="959" w:type="dxa"/>
            <w:shd w:val="clear" w:color="auto" w:fill="538135"/>
            <w:vAlign w:val="center"/>
          </w:tcPr>
          <w:p w14:paraId="2394A516" w14:textId="77777777" w:rsidR="00A13A8C" w:rsidRPr="00056C61" w:rsidRDefault="00A13A8C" w:rsidP="00E60598">
            <w:pPr>
              <w:jc w:val="center"/>
              <w:rPr>
                <w:b/>
                <w:color w:val="FFFFFF" w:themeColor="background1"/>
                <w:sz w:val="28"/>
                <w:szCs w:val="32"/>
              </w:rPr>
            </w:pPr>
            <w:r w:rsidRPr="00056C61">
              <w:rPr>
                <w:b/>
                <w:color w:val="FFFFFF" w:themeColor="background1"/>
                <w:sz w:val="28"/>
                <w:szCs w:val="32"/>
              </w:rPr>
              <w:t>CODE</w:t>
            </w:r>
          </w:p>
          <w:p w14:paraId="188DFEB5" w14:textId="77777777" w:rsidR="00A235C2" w:rsidRPr="00056C61" w:rsidRDefault="00A235C2" w:rsidP="00E60598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056C61">
              <w:rPr>
                <w:b/>
                <w:color w:val="FFFFFF" w:themeColor="background1"/>
                <w:sz w:val="16"/>
                <w:szCs w:val="16"/>
              </w:rPr>
              <w:t>(à reporter sur le plan)</w:t>
            </w:r>
          </w:p>
        </w:tc>
        <w:tc>
          <w:tcPr>
            <w:tcW w:w="5245" w:type="dxa"/>
            <w:shd w:val="clear" w:color="auto" w:fill="538135"/>
            <w:vAlign w:val="center"/>
          </w:tcPr>
          <w:p w14:paraId="1A7124B2" w14:textId="77777777" w:rsidR="00A13A8C" w:rsidRPr="00056C61" w:rsidRDefault="00A13A8C" w:rsidP="00E60598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56C61">
              <w:rPr>
                <w:b/>
                <w:color w:val="FFFFFF" w:themeColor="background1"/>
                <w:sz w:val="40"/>
                <w:szCs w:val="32"/>
              </w:rPr>
              <w:t>LOCALISATION</w:t>
            </w:r>
          </w:p>
        </w:tc>
        <w:tc>
          <w:tcPr>
            <w:tcW w:w="1275" w:type="dxa"/>
            <w:shd w:val="clear" w:color="auto" w:fill="538135"/>
            <w:vAlign w:val="center"/>
          </w:tcPr>
          <w:p w14:paraId="01998A53" w14:textId="77777777" w:rsidR="00A13A8C" w:rsidRPr="00056C61" w:rsidRDefault="00A13A8C" w:rsidP="00D43BCE">
            <w:pPr>
              <w:jc w:val="center"/>
              <w:rPr>
                <w:b/>
                <w:color w:val="FFFFFF" w:themeColor="background1"/>
                <w:sz w:val="24"/>
                <w:szCs w:val="32"/>
              </w:rPr>
            </w:pPr>
            <w:r w:rsidRPr="00056C61">
              <w:rPr>
                <w:b/>
                <w:color w:val="FFFFFF" w:themeColor="background1"/>
                <w:sz w:val="24"/>
                <w:szCs w:val="32"/>
              </w:rPr>
              <w:t>SUBSTRAT</w:t>
            </w:r>
          </w:p>
          <w:p w14:paraId="7A5C3477" w14:textId="77777777" w:rsidR="00A13A8C" w:rsidRPr="00056C61" w:rsidRDefault="00A13A8C" w:rsidP="00D43BCE">
            <w:pPr>
              <w:jc w:val="center"/>
              <w:rPr>
                <w:b/>
                <w:color w:val="FFFFFF" w:themeColor="background1"/>
                <w:sz w:val="32"/>
                <w:szCs w:val="32"/>
                <w:vertAlign w:val="superscript"/>
              </w:rPr>
            </w:pPr>
            <w:r w:rsidRPr="00056C61">
              <w:rPr>
                <w:b/>
                <w:color w:val="FFFFFF" w:themeColor="background1"/>
                <w:sz w:val="24"/>
                <w:szCs w:val="32"/>
              </w:rPr>
              <w:t>+ surface en m</w:t>
            </w:r>
            <w:r w:rsidRPr="00056C61">
              <w:rPr>
                <w:b/>
                <w:color w:val="FFFFFF" w:themeColor="background1"/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538135"/>
          </w:tcPr>
          <w:p w14:paraId="3E55C0C7" w14:textId="77777777" w:rsidR="00A13A8C" w:rsidRPr="00056C61" w:rsidRDefault="00A13A8C" w:rsidP="00A13A8C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56C61">
              <w:rPr>
                <w:b/>
                <w:color w:val="FFFFFF" w:themeColor="background1"/>
                <w:sz w:val="32"/>
                <w:szCs w:val="32"/>
              </w:rPr>
              <w:t>ENTRETIEN ACTUEL</w:t>
            </w:r>
          </w:p>
        </w:tc>
        <w:tc>
          <w:tcPr>
            <w:tcW w:w="2693" w:type="dxa"/>
            <w:shd w:val="clear" w:color="auto" w:fill="538135"/>
            <w:vAlign w:val="center"/>
          </w:tcPr>
          <w:p w14:paraId="673E04B0" w14:textId="77777777" w:rsidR="00A13A8C" w:rsidRDefault="00056C61" w:rsidP="00C7094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TECHNIQUES</w:t>
            </w:r>
            <w:r w:rsidR="00A13A8C" w:rsidRPr="00056C61">
              <w:rPr>
                <w:b/>
                <w:color w:val="FFFFFF" w:themeColor="background1"/>
                <w:sz w:val="32"/>
                <w:szCs w:val="32"/>
              </w:rPr>
              <w:t xml:space="preserve"> PROPOSE</w:t>
            </w:r>
            <w:r>
              <w:rPr>
                <w:b/>
                <w:color w:val="FFFFFF" w:themeColor="background1"/>
                <w:sz w:val="32"/>
                <w:szCs w:val="32"/>
              </w:rPr>
              <w:t>ES</w:t>
            </w:r>
          </w:p>
          <w:p w14:paraId="7AD167EF" w14:textId="48F8EF57" w:rsidR="00056C61" w:rsidRPr="00056C61" w:rsidRDefault="00056C61" w:rsidP="00C7094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56C61">
              <w:rPr>
                <w:b/>
                <w:color w:val="F79646" w:themeColor="accent6"/>
              </w:rPr>
              <w:t>(guide p. 7 à 9)</w:t>
            </w:r>
          </w:p>
        </w:tc>
        <w:tc>
          <w:tcPr>
            <w:tcW w:w="3544" w:type="dxa"/>
            <w:shd w:val="clear" w:color="auto" w:fill="538135"/>
            <w:vAlign w:val="center"/>
          </w:tcPr>
          <w:p w14:paraId="4E8D2D44" w14:textId="77777777" w:rsidR="00A13A8C" w:rsidRPr="00056C61" w:rsidRDefault="00A13A8C" w:rsidP="00B2209A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56C61">
              <w:rPr>
                <w:b/>
                <w:color w:val="FFFFFF" w:themeColor="background1"/>
                <w:sz w:val="40"/>
                <w:szCs w:val="32"/>
              </w:rPr>
              <w:t>DETAILS</w:t>
            </w:r>
          </w:p>
        </w:tc>
      </w:tr>
      <w:tr w:rsidR="00A13A8C" w14:paraId="605C73DF" w14:textId="77777777" w:rsidTr="00056C61">
        <w:trPr>
          <w:trHeight w:val="2318"/>
        </w:trPr>
        <w:tc>
          <w:tcPr>
            <w:tcW w:w="959" w:type="dxa"/>
            <w:vAlign w:val="center"/>
          </w:tcPr>
          <w:p w14:paraId="58191CA6" w14:textId="77777777" w:rsidR="00A235C2" w:rsidRPr="00E60598" w:rsidRDefault="00A13A8C" w:rsidP="00A235C2">
            <w:pPr>
              <w:jc w:val="center"/>
              <w:rPr>
                <w:b/>
                <w:sz w:val="56"/>
              </w:rPr>
            </w:pPr>
            <w:r w:rsidRPr="00E60598">
              <w:rPr>
                <w:b/>
                <w:sz w:val="56"/>
              </w:rPr>
              <w:t>1</w:t>
            </w:r>
          </w:p>
        </w:tc>
        <w:tc>
          <w:tcPr>
            <w:tcW w:w="5245" w:type="dxa"/>
            <w:vAlign w:val="center"/>
          </w:tcPr>
          <w:p w14:paraId="566CFB92" w14:textId="77777777" w:rsidR="00A13A8C" w:rsidRPr="00A235C2" w:rsidRDefault="00A235C2" w:rsidP="00A235C2">
            <w:pPr>
              <w:pStyle w:val="Lgende"/>
              <w:jc w:val="center"/>
              <w:rPr>
                <w:noProof/>
                <w:color w:val="FF0000"/>
                <w:sz w:val="28"/>
              </w:rPr>
            </w:pPr>
            <w:r>
              <w:rPr>
                <w:noProof/>
                <w:color w:val="FF0000"/>
                <w:sz w:val="28"/>
              </w:rPr>
              <w:t>Lieu</w:t>
            </w:r>
            <w:r w:rsidR="00A45F88">
              <w:rPr>
                <w:noProof/>
                <w:color w:val="FF0000"/>
                <w:sz w:val="28"/>
              </w:rPr>
              <w:t xml:space="preserve"> + photo</w:t>
            </w:r>
          </w:p>
        </w:tc>
        <w:tc>
          <w:tcPr>
            <w:tcW w:w="1275" w:type="dxa"/>
            <w:vAlign w:val="center"/>
          </w:tcPr>
          <w:p w14:paraId="2DFC0621" w14:textId="77777777" w:rsidR="00A13A8C" w:rsidRDefault="00A235C2" w:rsidP="00D43BCE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type</w:t>
            </w:r>
          </w:p>
          <w:p w14:paraId="3883DDA8" w14:textId="77777777" w:rsidR="00A13A8C" w:rsidRPr="00D43BCE" w:rsidRDefault="00A13A8C" w:rsidP="00D43BCE">
            <w:pPr>
              <w:jc w:val="center"/>
              <w:rPr>
                <w:i/>
                <w:sz w:val="28"/>
                <w:szCs w:val="28"/>
                <w:highlight w:val="lightGray"/>
              </w:rPr>
            </w:pPr>
            <w:r>
              <w:rPr>
                <w:i/>
                <w:color w:val="FF0000"/>
                <w:sz w:val="28"/>
                <w:szCs w:val="28"/>
              </w:rPr>
              <w:t>(XX m</w:t>
            </w:r>
            <w:r w:rsidRPr="00EF48A4">
              <w:rPr>
                <w:i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35DB3C51" w14:textId="2EFC3819" w:rsidR="00A13A8C" w:rsidRPr="0000124B" w:rsidRDefault="00056C61" w:rsidP="00A13A8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Type de désherbage</w:t>
            </w:r>
          </w:p>
        </w:tc>
        <w:tc>
          <w:tcPr>
            <w:tcW w:w="2693" w:type="dxa"/>
            <w:vAlign w:val="center"/>
          </w:tcPr>
          <w:p w14:paraId="25DB3E09" w14:textId="6D904607" w:rsidR="00A13A8C" w:rsidRPr="0000124B" w:rsidRDefault="00A13A8C" w:rsidP="00B2209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66E7A972" w14:textId="77777777" w:rsidR="00A13A8C" w:rsidRPr="00A235C2" w:rsidRDefault="00A13A8C" w:rsidP="00A235C2">
            <w:pPr>
              <w:rPr>
                <w:b/>
                <w:color w:val="FF0000"/>
                <w:sz w:val="28"/>
              </w:rPr>
            </w:pPr>
          </w:p>
        </w:tc>
      </w:tr>
      <w:tr w:rsidR="00A45F88" w14:paraId="605E8AED" w14:textId="77777777" w:rsidTr="00056C61">
        <w:trPr>
          <w:trHeight w:val="2111"/>
        </w:trPr>
        <w:tc>
          <w:tcPr>
            <w:tcW w:w="959" w:type="dxa"/>
            <w:vAlign w:val="center"/>
          </w:tcPr>
          <w:p w14:paraId="55D61CB5" w14:textId="77777777" w:rsidR="00A45F88" w:rsidRPr="00E60598" w:rsidRDefault="00A45F88" w:rsidP="00A45F88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2</w:t>
            </w:r>
          </w:p>
        </w:tc>
        <w:tc>
          <w:tcPr>
            <w:tcW w:w="5245" w:type="dxa"/>
            <w:vAlign w:val="center"/>
          </w:tcPr>
          <w:p w14:paraId="12183EC6" w14:textId="77777777" w:rsidR="00A45F88" w:rsidRPr="00A235C2" w:rsidRDefault="00A45F88" w:rsidP="00A45F88">
            <w:pPr>
              <w:pStyle w:val="Lgende"/>
              <w:jc w:val="center"/>
              <w:rPr>
                <w:noProof/>
                <w:color w:val="FF0000"/>
                <w:sz w:val="28"/>
              </w:rPr>
            </w:pPr>
            <w:r>
              <w:rPr>
                <w:noProof/>
                <w:color w:val="FF0000"/>
                <w:sz w:val="28"/>
              </w:rPr>
              <w:t>Lieu + photo</w:t>
            </w:r>
          </w:p>
        </w:tc>
        <w:tc>
          <w:tcPr>
            <w:tcW w:w="1275" w:type="dxa"/>
            <w:vAlign w:val="center"/>
          </w:tcPr>
          <w:p w14:paraId="472CDE70" w14:textId="77777777" w:rsidR="00A45F88" w:rsidRDefault="00A45F88" w:rsidP="00A45F88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type</w:t>
            </w:r>
          </w:p>
          <w:p w14:paraId="1F5E447C" w14:textId="77777777" w:rsidR="00A45F88" w:rsidRPr="0000124B" w:rsidRDefault="00A45F88" w:rsidP="00A45F88">
            <w:pPr>
              <w:jc w:val="center"/>
              <w:rPr>
                <w:b/>
                <w:color w:val="FF0000"/>
                <w:sz w:val="28"/>
                <w:szCs w:val="28"/>
                <w:highlight w:val="lightGray"/>
              </w:rPr>
            </w:pPr>
            <w:r>
              <w:rPr>
                <w:i/>
                <w:color w:val="FF0000"/>
                <w:sz w:val="28"/>
                <w:szCs w:val="28"/>
              </w:rPr>
              <w:t>(XX m</w:t>
            </w:r>
            <w:r w:rsidRPr="00EF48A4">
              <w:rPr>
                <w:i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7E75FBB2" w14:textId="25FD8353" w:rsidR="00A45F88" w:rsidRPr="0000124B" w:rsidRDefault="00056C61" w:rsidP="00A45F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Type de désherbage</w:t>
            </w:r>
          </w:p>
        </w:tc>
        <w:tc>
          <w:tcPr>
            <w:tcW w:w="2693" w:type="dxa"/>
            <w:vAlign w:val="center"/>
          </w:tcPr>
          <w:p w14:paraId="0F45D3C7" w14:textId="52DB7A12" w:rsidR="00A45F88" w:rsidRPr="0000124B" w:rsidRDefault="00A45F88" w:rsidP="00A45F8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04DA335E" w14:textId="77777777" w:rsidR="00A45F88" w:rsidRPr="0000124B" w:rsidRDefault="00A45F88" w:rsidP="00A45F88">
            <w:pPr>
              <w:rPr>
                <w:b/>
                <w:color w:val="FF0000"/>
                <w:sz w:val="28"/>
              </w:rPr>
            </w:pPr>
          </w:p>
          <w:p w14:paraId="41F147DC" w14:textId="77777777" w:rsidR="00A45F88" w:rsidRPr="0000124B" w:rsidRDefault="00A45F88" w:rsidP="00A45F88">
            <w:pPr>
              <w:rPr>
                <w:color w:val="FF0000"/>
                <w:sz w:val="28"/>
              </w:rPr>
            </w:pPr>
          </w:p>
        </w:tc>
      </w:tr>
      <w:tr w:rsidR="00A45F88" w14:paraId="3949F05B" w14:textId="77777777" w:rsidTr="00056C61">
        <w:trPr>
          <w:trHeight w:val="2126"/>
        </w:trPr>
        <w:tc>
          <w:tcPr>
            <w:tcW w:w="959" w:type="dxa"/>
            <w:vAlign w:val="center"/>
          </w:tcPr>
          <w:p w14:paraId="2604954B" w14:textId="77777777" w:rsidR="00A45F88" w:rsidRPr="00E60598" w:rsidRDefault="00A45F88" w:rsidP="00A45F88">
            <w:pPr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3</w:t>
            </w:r>
          </w:p>
        </w:tc>
        <w:tc>
          <w:tcPr>
            <w:tcW w:w="5245" w:type="dxa"/>
            <w:vAlign w:val="center"/>
          </w:tcPr>
          <w:p w14:paraId="18E02701" w14:textId="77777777" w:rsidR="00A45F88" w:rsidRPr="00A235C2" w:rsidRDefault="00A45F88" w:rsidP="00A45F88">
            <w:pPr>
              <w:pStyle w:val="Lgende"/>
              <w:jc w:val="center"/>
              <w:rPr>
                <w:noProof/>
                <w:color w:val="FF0000"/>
                <w:sz w:val="28"/>
              </w:rPr>
            </w:pPr>
            <w:r>
              <w:rPr>
                <w:noProof/>
                <w:color w:val="FF0000"/>
                <w:sz w:val="28"/>
              </w:rPr>
              <w:t>Lieu + photo</w:t>
            </w:r>
          </w:p>
        </w:tc>
        <w:tc>
          <w:tcPr>
            <w:tcW w:w="1275" w:type="dxa"/>
            <w:vAlign w:val="center"/>
          </w:tcPr>
          <w:p w14:paraId="6A451326" w14:textId="06CCD036" w:rsidR="00A45F88" w:rsidRDefault="00056C61" w:rsidP="00A45F88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color w:val="FF0000"/>
                <w:sz w:val="28"/>
                <w:szCs w:val="28"/>
              </w:rPr>
              <w:t>type</w:t>
            </w:r>
          </w:p>
          <w:p w14:paraId="76FC8513" w14:textId="77777777" w:rsidR="00A45F88" w:rsidRPr="00CF7964" w:rsidRDefault="00A45F88" w:rsidP="00A45F8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i/>
                <w:color w:val="FF0000"/>
                <w:sz w:val="28"/>
                <w:szCs w:val="28"/>
              </w:rPr>
              <w:t>(XX m</w:t>
            </w:r>
            <w:r w:rsidRPr="00EF48A4">
              <w:rPr>
                <w:i/>
                <w:color w:val="FF0000"/>
                <w:sz w:val="28"/>
                <w:szCs w:val="28"/>
                <w:vertAlign w:val="superscript"/>
              </w:rPr>
              <w:t>2</w:t>
            </w:r>
            <w:r>
              <w:rPr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14:paraId="508A15CC" w14:textId="6C8651FE" w:rsidR="00A45F88" w:rsidRPr="0000124B" w:rsidRDefault="00056C61" w:rsidP="00A45F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Type de désherbage</w:t>
            </w:r>
          </w:p>
        </w:tc>
        <w:tc>
          <w:tcPr>
            <w:tcW w:w="2693" w:type="dxa"/>
            <w:vAlign w:val="center"/>
          </w:tcPr>
          <w:p w14:paraId="543D3F2D" w14:textId="48E6E45F" w:rsidR="00A45F88" w:rsidRPr="0000124B" w:rsidRDefault="00A45F88" w:rsidP="00A45F8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CAD8EBE" w14:textId="77777777" w:rsidR="00A45F88" w:rsidRPr="00A235C2" w:rsidRDefault="00A45F88" w:rsidP="00A45F88">
            <w:pPr>
              <w:rPr>
                <w:color w:val="FF0000"/>
                <w:sz w:val="28"/>
              </w:rPr>
            </w:pPr>
          </w:p>
        </w:tc>
      </w:tr>
    </w:tbl>
    <w:p w14:paraId="6496AB06" w14:textId="77777777" w:rsidR="00A474D1" w:rsidRPr="0000124B" w:rsidRDefault="00A235C2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Ajouter autant de lignes que nécessaire !</w:t>
      </w:r>
    </w:p>
    <w:p w14:paraId="72FF4523" w14:textId="77777777" w:rsidR="007352DD" w:rsidRDefault="007352DD" w:rsidP="00880CD0">
      <w:pPr>
        <w:spacing w:after="0"/>
        <w:rPr>
          <w:b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0C450D" w14:textId="77777777" w:rsidR="00FB1671" w:rsidRDefault="00FB1671" w:rsidP="00880CD0">
      <w:pPr>
        <w:spacing w:after="0"/>
        <w:rPr>
          <w:b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C1EEF2" w14:textId="77777777" w:rsidR="000B0F55" w:rsidRPr="000B0F55" w:rsidRDefault="000B0F55" w:rsidP="00880CD0">
      <w:pPr>
        <w:spacing w:after="0"/>
        <w:rPr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F890FB" w14:textId="77777777" w:rsidR="007D7D91" w:rsidRPr="00470A03" w:rsidRDefault="007D7D91" w:rsidP="00880CD0">
      <w:pPr>
        <w:spacing w:after="0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0F55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CARTE SUR LA MISE EN ŒUVRE DU PLAN D’ACTIONS</w:t>
      </w:r>
      <w:r w:rsidR="00470A03">
        <w:rPr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0A03" w:rsidRPr="00470A03">
        <w:rPr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(les codes de la carte correspondent aux codes des photos du plan d’actions)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7"/>
      </w:tblGrid>
      <w:tr w:rsidR="007D7D91" w14:paraId="49824EDE" w14:textId="77777777" w:rsidTr="00056C61">
        <w:trPr>
          <w:trHeight w:val="8258"/>
        </w:trPr>
        <w:tc>
          <w:tcPr>
            <w:tcW w:w="15357" w:type="dxa"/>
          </w:tcPr>
          <w:p w14:paraId="33DEC992" w14:textId="77777777" w:rsidR="007D7D91" w:rsidRPr="00E15BEB" w:rsidRDefault="00334FAF" w:rsidP="00E15BEB">
            <w:pPr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Faire une carte sur laquelle </w:t>
            </w:r>
            <w:r w:rsidR="00B4287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vous mettez</w:t>
            </w:r>
            <w:r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les codes des photos. Cela permet de localiser les actions à réaliser</w:t>
            </w:r>
            <w:r w:rsidR="007C0233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  <w:p w14:paraId="04E7BE75" w14:textId="5CC27DE7" w:rsidR="007C0233" w:rsidRDefault="00056C61" w:rsidP="00E15BEB">
            <w:r w:rsidRPr="00E15BEB">
              <w:rPr>
                <w:noProof/>
                <w:color w:val="FF0000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2C64ED59" wp14:editId="737A5370">
                      <wp:simplePos x="0" y="0"/>
                      <wp:positionH relativeFrom="column">
                        <wp:posOffset>6052819</wp:posOffset>
                      </wp:positionH>
                      <wp:positionV relativeFrom="paragraph">
                        <wp:posOffset>2879090</wp:posOffset>
                      </wp:positionV>
                      <wp:extent cx="3514725" cy="1990725"/>
                      <wp:effectExtent l="0" t="0" r="28575" b="28575"/>
                      <wp:wrapNone/>
                      <wp:docPr id="11" name="Groupe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4725" cy="1990725"/>
                                <a:chOff x="0" y="0"/>
                                <a:chExt cx="3514725" cy="199072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0"/>
                                  <a:ext cx="3514725" cy="1990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" name="Groupe 8"/>
                              <wpg:cNvGrpSpPr/>
                              <wpg:grpSpPr>
                                <a:xfrm>
                                  <a:off x="733425" y="266700"/>
                                  <a:ext cx="2705100" cy="1381125"/>
                                  <a:chOff x="0" y="0"/>
                                  <a:chExt cx="2705100" cy="1381125"/>
                                </a:xfrm>
                              </wpg:grpSpPr>
                              <wps:wsp>
                                <wps:cNvPr id="14" name="Connecteur droit 14"/>
                                <wps:cNvCnPr/>
                                <wps:spPr>
                                  <a:xfrm>
                                    <a:off x="0" y="476250"/>
                                    <a:ext cx="8858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4"/>
                                  </a:lnRef>
                                  <a:fillRef idx="0">
                                    <a:schemeClr val="accent4"/>
                                  </a:fillRef>
                                  <a:effectRef idx="2">
                                    <a:schemeClr val="accent4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7" name="Groupe 7"/>
                                <wpg:cNvGrpSpPr/>
                                <wpg:grpSpPr>
                                  <a:xfrm>
                                    <a:off x="1000125" y="0"/>
                                    <a:ext cx="1704975" cy="1381125"/>
                                    <a:chOff x="0" y="0"/>
                                    <a:chExt cx="1704975" cy="1381125"/>
                                  </a:xfrm>
                                </wpg:grpSpPr>
                                <wps:wsp>
                                  <wps:cNvPr id="24" name="Zone de texte 24"/>
                                  <wps:cNvSpPr txBox="1"/>
                                  <wps:spPr>
                                    <a:xfrm>
                                      <a:off x="0" y="0"/>
                                      <a:ext cx="876300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19DC197" w14:textId="77777777" w:rsidR="0011317F" w:rsidRDefault="0011317F">
                                        <w:r>
                                          <w:t>Balayeuse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" name="Zone de texte 26"/>
                                  <wps:cNvSpPr txBox="1"/>
                                  <wps:spPr>
                                    <a:xfrm>
                                      <a:off x="0" y="333375"/>
                                      <a:ext cx="142875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D9F351C" w14:textId="77777777" w:rsidR="0011317F" w:rsidRDefault="0011317F">
                                        <w:proofErr w:type="spellStart"/>
                                        <w:r>
                                          <w:t>Réciprocator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" name="Zone de texte 27"/>
                                  <wps:cNvSpPr txBox="1"/>
                                  <wps:spPr>
                                    <a:xfrm>
                                      <a:off x="0" y="676275"/>
                                      <a:ext cx="1676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D697F17" w14:textId="77777777" w:rsidR="0011317F" w:rsidRDefault="0011317F">
                                        <w:proofErr w:type="spellStart"/>
                                        <w:r>
                                          <w:t>Désherbeur</w:t>
                                        </w:r>
                                        <w:proofErr w:type="spellEnd"/>
                                        <w:r>
                                          <w:t xml:space="preserve"> mécanique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Zone de texte 28"/>
                                  <wps:cNvSpPr txBox="1"/>
                                  <wps:spPr>
                                    <a:xfrm>
                                      <a:off x="0" y="1057275"/>
                                      <a:ext cx="1704975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58084D9" w14:textId="77777777" w:rsidR="0011317F" w:rsidRDefault="0011317F">
                                        <w:r>
                                          <w:t>Jardins secs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Connecteur droit 39"/>
                                <wps:cNvCnPr/>
                                <wps:spPr>
                                  <a:xfrm>
                                    <a:off x="0" y="114300"/>
                                    <a:ext cx="88582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Connecteur droit 40"/>
                                <wps:cNvCnPr/>
                                <wps:spPr>
                                  <a:xfrm>
                                    <a:off x="0" y="800100"/>
                                    <a:ext cx="8858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C6918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Connecteur droit 41"/>
                                <wps:cNvCnPr/>
                                <wps:spPr>
                                  <a:xfrm>
                                    <a:off x="0" y="1209675"/>
                                    <a:ext cx="88582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12C604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4ED59" id="Groupe 11" o:spid="_x0000_s1032" style="position:absolute;margin-left:476.6pt;margin-top:226.7pt;width:276.75pt;height:156.75pt;z-index:251752448" coordsize="35147,19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">
                      <v:rect id="Rectangle 36" o:spid="_x0000_s1033" style="position:absolute;width:35147;height:19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" fillcolor="white [3212]" strokecolor="#243f60 [1604]" strokeweight="2pt"/>
                      <v:group id="Groupe 8" o:spid="_x0000_s1034" style="position:absolute;left:7334;top:2667;width:27051;height:13811" coordsize="27051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line id="Connecteur droit 14" o:spid="_x0000_s1035" style="position:absolute;visibility:visible;mso-wrap-style:square" from="0,4762" to="885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" strokecolor="#8064a2 [3207]" strokeweight="3pt">
                          <v:shadow on="t" color="black" opacity="22937f" origin=",.5" offset="0,.63889mm"/>
                        </v:line>
                        <v:group id="Groupe 7" o:spid="_x0000_s1036" style="position:absolute;left:10001;width:17050;height:13811" coordsize="17049,13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Zone de texte 24" o:spid="_x0000_s1037" type="#_x0000_t202" style="position:absolute;width:8763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    <v:textbox>
                              <w:txbxContent>
                                <w:p w14:paraId="319DC197" w14:textId="77777777" w:rsidR="0011317F" w:rsidRDefault="0011317F">
                                  <w:r>
                                    <w:t>Balayeuse</w:t>
                                  </w:r>
                                </w:p>
                              </w:txbxContent>
                            </v:textbox>
                          </v:shape>
                          <v:shape id="Zone de texte 26" o:spid="_x0000_s1038" type="#_x0000_t202" style="position:absolute;top:3333;width:14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7D9F351C" w14:textId="77777777" w:rsidR="0011317F" w:rsidRDefault="0011317F">
                                  <w:r>
                                    <w:t>Réciprocator</w:t>
                                  </w:r>
                                </w:p>
                              </w:txbxContent>
                            </v:textbox>
                          </v:shape>
                          <v:shape id="Zone de texte 27" o:spid="_x0000_s1039" type="#_x0000_t202" style="position:absolute;top:6762;width:1676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    <v:textbox>
                              <w:txbxContent>
                                <w:p w14:paraId="7D697F17" w14:textId="77777777" w:rsidR="0011317F" w:rsidRDefault="0011317F">
                                  <w:r>
                                    <w:t>Désherbeur mécanique</w:t>
                                  </w:r>
                                </w:p>
                              </w:txbxContent>
                            </v:textbox>
                          </v:shape>
                          <v:shape id="Zone de texte 28" o:spid="_x0000_s1040" type="#_x0000_t202" style="position:absolute;top:10572;width:1704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        <v:textbox>
                              <w:txbxContent>
                                <w:p w14:paraId="258084D9" w14:textId="77777777" w:rsidR="0011317F" w:rsidRDefault="0011317F">
                                  <w:r>
                                    <w:t>Jardins secs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Connecteur droit 39" o:spid="_x0000_s1041" style="position:absolute;visibility:visible;mso-wrap-style:square" from="0,1143" to="885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" strokecolor="#f79646 [3209]" strokeweight="3pt">
                          <v:shadow on="t" color="black" opacity="22937f" origin=",.5" offset="0,.63889mm"/>
                        </v:line>
                        <v:line id="Connecteur droit 40" o:spid="_x0000_s1042" style="position:absolute;visibility:visible;mso-wrap-style:square" from="0,8001" to="885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" strokecolor="#fc6918" strokeweight="3pt">
                          <v:shadow on="t" color="black" opacity="22937f" origin=",.5" offset="0,.63889mm"/>
                        </v:line>
                        <v:line id="Connecteur droit 41" o:spid="_x0000_s1043" style="position:absolute;visibility:visible;mso-wrap-style:square" from="0,12096" to="8858,1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" strokecolor="#12c604" strokeweight="3pt">
                          <v:shadow on="t" color="black" opacity="22937f" origin=",.5" offset="0,.63889mm"/>
                        </v:line>
                      </v:group>
                    </v:group>
                  </w:pict>
                </mc:Fallback>
              </mc:AlternateConten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Dessiner</w:t>
            </w:r>
            <w:r w:rsidR="007C0233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les linaires et </w: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les </w:t>
            </w:r>
            <w:r w:rsidR="007C0233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surfaces en couleur sur lesquels les matériels </w: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seront utilisés</w:t>
            </w:r>
            <w:r w:rsidR="00A15898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Mettre également</w: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les techniques alternatives (</w:t>
            </w:r>
            <w:r w:rsidR="007C0233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voir</w: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pour exemple</w:t>
            </w:r>
            <w:r w:rsidR="007C0233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la légende</w:t>
            </w:r>
            <w:r w:rsidR="005E1036" w:rsidRPr="00E15BEB">
              <w:rPr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)</w:t>
            </w:r>
          </w:p>
        </w:tc>
      </w:tr>
    </w:tbl>
    <w:p w14:paraId="2718759D" w14:textId="77777777" w:rsidR="00A474D1" w:rsidRDefault="00A474D1" w:rsidP="00880CD0">
      <w:pPr>
        <w:spacing w:after="0"/>
      </w:pPr>
      <w:r>
        <w:br w:type="page"/>
      </w:r>
    </w:p>
    <w:p w14:paraId="03897FFE" w14:textId="4E4AE0F7" w:rsidR="00FB1671" w:rsidRDefault="00FB16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B043A6" w:rsidRPr="00B043A6" w14:paraId="11D0D394" w14:textId="77777777" w:rsidTr="00B043A6">
        <w:trPr>
          <w:tblHeader/>
        </w:trPr>
        <w:tc>
          <w:tcPr>
            <w:tcW w:w="15538" w:type="dxa"/>
            <w:shd w:val="clear" w:color="auto" w:fill="538135"/>
          </w:tcPr>
          <w:p w14:paraId="4CFFF117" w14:textId="2D0E5FEC" w:rsidR="00194D80" w:rsidRPr="00B043A6" w:rsidRDefault="00B043A6" w:rsidP="00194D80">
            <w:pPr>
              <w:jc w:val="center"/>
              <w:rPr>
                <w:color w:val="FFFFFF" w:themeColor="background1"/>
              </w:rPr>
            </w:pPr>
            <w:r w:rsidRPr="00B043A6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194D80" w:rsidRPr="00B043A6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 D’ACTIONS</w:t>
            </w:r>
          </w:p>
        </w:tc>
      </w:tr>
      <w:tr w:rsidR="00194D80" w14:paraId="3AD5F955" w14:textId="77777777" w:rsidTr="00B043A6">
        <w:tc>
          <w:tcPr>
            <w:tcW w:w="15538" w:type="dxa"/>
            <w:tcBorders>
              <w:bottom w:val="single" w:sz="4" w:space="0" w:color="auto"/>
            </w:tcBorders>
            <w:shd w:val="clear" w:color="auto" w:fill="538135"/>
          </w:tcPr>
          <w:p w14:paraId="13518E8A" w14:textId="77777777" w:rsidR="00194D80" w:rsidRPr="00B043A6" w:rsidRDefault="00194D80" w:rsidP="00194D80">
            <w:pPr>
              <w:jc w:val="center"/>
              <w:rPr>
                <w:color w:val="FFFFFF" w:themeColor="background1"/>
              </w:rPr>
            </w:pPr>
            <w:r w:rsidRPr="00B043A6">
              <w:rPr>
                <w:b/>
                <w:color w:val="FFFFFF" w:themeColor="background1"/>
                <w:sz w:val="52"/>
              </w:rPr>
              <w:t>VOLET FORMATION DES AGENTS COMMUNAUX</w:t>
            </w:r>
          </w:p>
        </w:tc>
      </w:tr>
      <w:tr w:rsidR="00B15E1A" w14:paraId="495F7957" w14:textId="77777777" w:rsidTr="001A0CE0">
        <w:trPr>
          <w:trHeight w:val="8033"/>
        </w:trPr>
        <w:tc>
          <w:tcPr>
            <w:tcW w:w="15538" w:type="dxa"/>
            <w:shd w:val="clear" w:color="auto" w:fill="FFFFFF" w:themeFill="background1"/>
          </w:tcPr>
          <w:p w14:paraId="4CC37979" w14:textId="77777777" w:rsidR="00B043A6" w:rsidRDefault="00B043A6" w:rsidP="00B15E1A">
            <w:pPr>
              <w:rPr>
                <w:b/>
                <w:color w:val="FF0000"/>
                <w:sz w:val="24"/>
                <w:szCs w:val="24"/>
              </w:rPr>
            </w:pPr>
          </w:p>
          <w:p w14:paraId="3DCB0A5F" w14:textId="11DC555D" w:rsidR="00A30A26" w:rsidRPr="00E15BEB" w:rsidRDefault="00BB6A48" w:rsidP="00B15E1A">
            <w:pPr>
              <w:rPr>
                <w:b/>
                <w:sz w:val="24"/>
                <w:szCs w:val="24"/>
              </w:rPr>
            </w:pPr>
            <w:r w:rsidRPr="00E15BEB">
              <w:rPr>
                <w:b/>
                <w:color w:val="FF0000"/>
                <w:sz w:val="24"/>
                <w:szCs w:val="24"/>
              </w:rPr>
              <w:t>Rajouter ou sélectionner</w:t>
            </w:r>
            <w:r w:rsidR="00F40507" w:rsidRPr="00E15BEB">
              <w:rPr>
                <w:b/>
                <w:color w:val="FF0000"/>
                <w:sz w:val="24"/>
                <w:szCs w:val="24"/>
              </w:rPr>
              <w:t xml:space="preserve"> les formations envisagées</w:t>
            </w:r>
          </w:p>
          <w:p w14:paraId="3159A5D8" w14:textId="77777777" w:rsidR="002D4DFE" w:rsidRPr="00E15BEB" w:rsidRDefault="002D4DFE" w:rsidP="00B15E1A">
            <w:pPr>
              <w:rPr>
                <w:sz w:val="24"/>
                <w:szCs w:val="24"/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FORMATIONS CNFPT :</w:t>
            </w:r>
            <w:r w:rsidRPr="00E15BEB"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E15BEB">
              <w:rPr>
                <w:sz w:val="24"/>
                <w:szCs w:val="24"/>
              </w:rPr>
              <w:t xml:space="preserve">ci-dessous le lien </w:t>
            </w:r>
            <w:r w:rsidR="00C37E86" w:rsidRPr="00E15BEB">
              <w:rPr>
                <w:sz w:val="24"/>
                <w:szCs w:val="24"/>
              </w:rPr>
              <w:t xml:space="preserve">du catalogue </w:t>
            </w:r>
            <w:r w:rsidRPr="00E15BEB">
              <w:rPr>
                <w:sz w:val="24"/>
                <w:szCs w:val="24"/>
              </w:rPr>
              <w:t>CNFPT</w:t>
            </w:r>
          </w:p>
          <w:p w14:paraId="573C264F" w14:textId="77777777" w:rsidR="002D4DFE" w:rsidRPr="00E15BEB" w:rsidRDefault="00B00C26" w:rsidP="00161649">
            <w:pPr>
              <w:ind w:left="360"/>
              <w:rPr>
                <w:sz w:val="24"/>
                <w:szCs w:val="24"/>
              </w:rPr>
            </w:pPr>
            <w:hyperlink r:id="rId11" w:history="1">
              <w:r w:rsidR="002D4DFE" w:rsidRPr="00E15BEB">
                <w:rPr>
                  <w:rStyle w:val="Lienhypertexte"/>
                  <w:sz w:val="24"/>
                  <w:szCs w:val="24"/>
                </w:rPr>
                <w:t>http://www.cnfpt.fr/content/trouver-formation?gl=OTc0MjdiOWI</w:t>
              </w:r>
            </w:hyperlink>
          </w:p>
          <w:p w14:paraId="3996928B" w14:textId="77777777" w:rsidR="002D4DFE" w:rsidRPr="00E15BEB" w:rsidRDefault="002D4DFE" w:rsidP="002D4DFE">
            <w:pPr>
              <w:pStyle w:val="Paragraphedeliste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E15BEB">
              <w:rPr>
                <w:i/>
                <w:sz w:val="24"/>
                <w:szCs w:val="24"/>
              </w:rPr>
              <w:t>Dans la rubrique domaine : sélectionner " Génie technique "</w:t>
            </w:r>
          </w:p>
          <w:p w14:paraId="6080C346" w14:textId="6CCBBDEB" w:rsidR="002D4DFE" w:rsidRPr="00E15BEB" w:rsidRDefault="002D4DFE" w:rsidP="002D4DFE">
            <w:pPr>
              <w:pStyle w:val="Paragraphedeliste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E15BEB">
              <w:rPr>
                <w:i/>
                <w:sz w:val="24"/>
                <w:szCs w:val="24"/>
              </w:rPr>
              <w:t xml:space="preserve">Dans le sous domaine : " espaces </w:t>
            </w:r>
            <w:r w:rsidR="00E15BEB" w:rsidRPr="00E15BEB">
              <w:rPr>
                <w:i/>
                <w:sz w:val="24"/>
                <w:szCs w:val="24"/>
              </w:rPr>
              <w:t>verts et</w:t>
            </w:r>
            <w:r w:rsidRPr="00E15BEB">
              <w:rPr>
                <w:i/>
                <w:sz w:val="24"/>
                <w:szCs w:val="24"/>
              </w:rPr>
              <w:t xml:space="preserve"> paysage</w:t>
            </w:r>
            <w:r w:rsidR="0059271E" w:rsidRPr="00E15BEB">
              <w:rPr>
                <w:i/>
                <w:sz w:val="24"/>
                <w:szCs w:val="24"/>
              </w:rPr>
              <w:t>s</w:t>
            </w:r>
            <w:r w:rsidRPr="00E15BEB">
              <w:rPr>
                <w:i/>
                <w:sz w:val="24"/>
                <w:szCs w:val="24"/>
              </w:rPr>
              <w:t>" </w:t>
            </w:r>
          </w:p>
          <w:p w14:paraId="46D03A08" w14:textId="77777777" w:rsidR="002D4DFE" w:rsidRPr="00E15BEB" w:rsidRDefault="002D4DFE" w:rsidP="002D4DFE">
            <w:pPr>
              <w:pStyle w:val="Paragraphedeliste"/>
              <w:numPr>
                <w:ilvl w:val="0"/>
                <w:numId w:val="11"/>
              </w:numPr>
              <w:rPr>
                <w:i/>
                <w:sz w:val="24"/>
                <w:szCs w:val="24"/>
              </w:rPr>
            </w:pPr>
            <w:r w:rsidRPr="00E15BEB">
              <w:rPr>
                <w:i/>
                <w:sz w:val="24"/>
                <w:szCs w:val="24"/>
              </w:rPr>
              <w:t>Puis cliquer sur RECHERCHE</w:t>
            </w:r>
          </w:p>
          <w:p w14:paraId="3D4F2A6F" w14:textId="77777777" w:rsidR="002D4DFE" w:rsidRPr="00E15BEB" w:rsidRDefault="002D4DFE" w:rsidP="00B15E1A">
            <w:pPr>
              <w:rPr>
                <w:b/>
                <w:sz w:val="24"/>
                <w:szCs w:val="24"/>
                <w:u w:val="single"/>
              </w:rPr>
            </w:pPr>
          </w:p>
          <w:p w14:paraId="211BC2E3" w14:textId="77777777" w:rsidR="006B1C0D" w:rsidRPr="00E15BEB" w:rsidRDefault="002D4DFE" w:rsidP="001A0CE0">
            <w:pPr>
              <w:ind w:left="360"/>
              <w:rPr>
                <w:sz w:val="24"/>
                <w:szCs w:val="24"/>
              </w:rPr>
            </w:pPr>
            <w:r w:rsidRPr="00E15BEB">
              <w:rPr>
                <w:b/>
                <w:sz w:val="24"/>
                <w:szCs w:val="24"/>
                <w:u w:val="single"/>
              </w:rPr>
              <w:t>Formations conseillées </w:t>
            </w:r>
            <w:r w:rsidRPr="00E15BEB">
              <w:rPr>
                <w:b/>
                <w:sz w:val="24"/>
                <w:szCs w:val="24"/>
              </w:rPr>
              <w:t>:</w:t>
            </w:r>
            <w:r w:rsidR="00A474D1" w:rsidRPr="00E15BEB">
              <w:rPr>
                <w:sz w:val="24"/>
                <w:szCs w:val="24"/>
              </w:rPr>
              <w:t xml:space="preserve"> à prévoir sur 2 ans </w:t>
            </w:r>
          </w:p>
          <w:p w14:paraId="41103AC8" w14:textId="77777777" w:rsidR="00767CD2" w:rsidRPr="00E15BEB" w:rsidRDefault="00767CD2" w:rsidP="002D4DFE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L'embellissement durable des villes et des villages </w:t>
            </w:r>
          </w:p>
          <w:p w14:paraId="26ABECF7" w14:textId="77777777" w:rsidR="00767CD2" w:rsidRPr="00E15BEB" w:rsidRDefault="00767CD2" w:rsidP="00767CD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Jardins secs </w:t>
            </w:r>
          </w:p>
          <w:p w14:paraId="2CAE7F32" w14:textId="77777777" w:rsidR="006B1C0D" w:rsidRPr="00E15BEB" w:rsidRDefault="006B1C0D" w:rsidP="00767CD2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Vers des pratiques zéro</w:t>
            </w:r>
            <w:r w:rsidR="00D07881" w:rsidRPr="00E15BEB">
              <w:rPr>
                <w:sz w:val="24"/>
                <w:szCs w:val="24"/>
              </w:rPr>
              <w:t xml:space="preserve"> </w:t>
            </w:r>
            <w:r w:rsidRPr="00E15BEB">
              <w:rPr>
                <w:sz w:val="24"/>
                <w:szCs w:val="24"/>
              </w:rPr>
              <w:t xml:space="preserve">pesticide dans les cimetières </w:t>
            </w:r>
          </w:p>
          <w:p w14:paraId="3D52753C" w14:textId="77777777" w:rsidR="00B15E1A" w:rsidRPr="00E15BEB" w:rsidRDefault="00B15E1A" w:rsidP="008153E8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F6850FF" w14:textId="77777777" w:rsidR="00B15E1A" w:rsidRPr="00E15BEB" w:rsidRDefault="00A45F88" w:rsidP="00A474D1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Démonstration de matériels</w:t>
            </w:r>
          </w:p>
          <w:p w14:paraId="7FF80413" w14:textId="77777777" w:rsidR="00195A46" w:rsidRPr="00E15BEB" w:rsidRDefault="00A45F88" w:rsidP="001A0CE0">
            <w:pPr>
              <w:pStyle w:val="Paragraphedelist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Faire venir des démonstrateurs, ou participer à une journée de démonstration</w:t>
            </w:r>
          </w:p>
          <w:p w14:paraId="68C14B01" w14:textId="77777777" w:rsidR="00A45F88" w:rsidRPr="00E15BEB" w:rsidRDefault="00A45F88" w:rsidP="00A45F88">
            <w:pPr>
              <w:rPr>
                <w:sz w:val="24"/>
                <w:szCs w:val="24"/>
              </w:rPr>
            </w:pPr>
          </w:p>
          <w:p w14:paraId="5A675A2D" w14:textId="77777777" w:rsidR="00A45F88" w:rsidRPr="00E15BEB" w:rsidRDefault="00A45F88" w:rsidP="00A45F88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Visite de commune voisine</w:t>
            </w:r>
          </w:p>
          <w:p w14:paraId="49FB5101" w14:textId="77777777" w:rsidR="00A45F88" w:rsidRPr="00A45F88" w:rsidRDefault="00A45F88" w:rsidP="00A45F88">
            <w:pPr>
              <w:pStyle w:val="Paragraphedeliste"/>
              <w:numPr>
                <w:ilvl w:val="0"/>
                <w:numId w:val="10"/>
              </w:numPr>
              <w:rPr>
                <w:sz w:val="28"/>
              </w:rPr>
            </w:pPr>
            <w:r w:rsidRPr="00E15BEB">
              <w:rPr>
                <w:sz w:val="24"/>
                <w:szCs w:val="24"/>
              </w:rPr>
              <w:t>Rendre une visite technique à une commune sans pesticides</w:t>
            </w:r>
          </w:p>
        </w:tc>
      </w:tr>
    </w:tbl>
    <w:p w14:paraId="47663FBF" w14:textId="63939726" w:rsidR="00E15BEB" w:rsidRDefault="00E15BEB"/>
    <w:tbl>
      <w:tblPr>
        <w:tblStyle w:val="Grilledutableau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10537" w14:paraId="3E778BCD" w14:textId="77777777" w:rsidTr="00B043A6">
        <w:tc>
          <w:tcPr>
            <w:tcW w:w="15538" w:type="dxa"/>
            <w:shd w:val="clear" w:color="auto" w:fill="538135"/>
          </w:tcPr>
          <w:p w14:paraId="5A81BE8A" w14:textId="121774B7" w:rsidR="00A10537" w:rsidRPr="00B043A6" w:rsidRDefault="00B043A6" w:rsidP="00A10537">
            <w:pPr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A10537" w:rsidRPr="00B043A6">
              <w:rPr>
                <w:b/>
                <w:color w:val="FFFFFF" w:themeColor="background1"/>
                <w:sz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 D’ACTIONS</w:t>
            </w:r>
          </w:p>
        </w:tc>
      </w:tr>
      <w:tr w:rsidR="00A10537" w14:paraId="7150DB8C" w14:textId="77777777" w:rsidTr="00B043A6">
        <w:tc>
          <w:tcPr>
            <w:tcW w:w="15538" w:type="dxa"/>
            <w:shd w:val="clear" w:color="auto" w:fill="538135"/>
          </w:tcPr>
          <w:p w14:paraId="0B3AFEE2" w14:textId="77777777" w:rsidR="00A10537" w:rsidRPr="00B043A6" w:rsidRDefault="00A10537" w:rsidP="00A10537">
            <w:pPr>
              <w:jc w:val="center"/>
              <w:rPr>
                <w:color w:val="FFFFFF" w:themeColor="background1"/>
              </w:rPr>
            </w:pPr>
            <w:r w:rsidRPr="00B043A6">
              <w:rPr>
                <w:b/>
                <w:color w:val="FFFFFF" w:themeColor="background1"/>
                <w:sz w:val="52"/>
              </w:rPr>
              <w:t>VOLET COMMUNICATION VERS LES HABITANTS</w:t>
            </w:r>
          </w:p>
        </w:tc>
      </w:tr>
      <w:tr w:rsidR="00A10537" w14:paraId="2234DA7E" w14:textId="77777777" w:rsidTr="00E15BEB">
        <w:trPr>
          <w:trHeight w:val="7790"/>
        </w:trPr>
        <w:tc>
          <w:tcPr>
            <w:tcW w:w="15538" w:type="dxa"/>
          </w:tcPr>
          <w:p w14:paraId="46037395" w14:textId="77777777" w:rsidR="00F40507" w:rsidRPr="00E15BEB" w:rsidRDefault="00BB6A48" w:rsidP="00F40507">
            <w:pPr>
              <w:rPr>
                <w:b/>
                <w:sz w:val="24"/>
                <w:szCs w:val="24"/>
              </w:rPr>
            </w:pPr>
            <w:r w:rsidRPr="00E15BEB">
              <w:rPr>
                <w:b/>
                <w:color w:val="FF0000"/>
                <w:sz w:val="24"/>
                <w:szCs w:val="24"/>
              </w:rPr>
              <w:t>Rajouter ou sélectionner</w:t>
            </w:r>
            <w:r w:rsidR="00F40507" w:rsidRPr="00E15BEB">
              <w:rPr>
                <w:b/>
                <w:color w:val="FF0000"/>
                <w:sz w:val="24"/>
                <w:szCs w:val="24"/>
              </w:rPr>
              <w:t xml:space="preserve"> les communications envisagées</w:t>
            </w:r>
          </w:p>
          <w:p w14:paraId="0D76005C" w14:textId="77777777" w:rsidR="00A10537" w:rsidRPr="00E15BEB" w:rsidRDefault="00A10537" w:rsidP="00A10537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ARTICLES DANS LE BULLETIN MUNICIPAL :</w:t>
            </w:r>
            <w:r w:rsidRPr="00E15BEB">
              <w:rPr>
                <w:i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(prévoir 3 articles/an)</w:t>
            </w:r>
          </w:p>
          <w:p w14:paraId="02F88C1D" w14:textId="091EB7A7" w:rsidR="00A10537" w:rsidRPr="00E15BEB" w:rsidRDefault="00A10537" w:rsidP="00FC7A3D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Rappel de la réglementation : </w:t>
            </w:r>
            <w:r w:rsidR="00C237D3" w:rsidRPr="00E15BEB">
              <w:rPr>
                <w:sz w:val="24"/>
                <w:szCs w:val="24"/>
              </w:rPr>
              <w:t xml:space="preserve">ci-contre le </w:t>
            </w:r>
            <w:r w:rsidRPr="00E15BEB">
              <w:rPr>
                <w:sz w:val="24"/>
                <w:szCs w:val="24"/>
              </w:rPr>
              <w:t xml:space="preserve">lien pour le rappel de la réglementation : </w:t>
            </w:r>
            <w:r w:rsidR="00FC7A3D">
              <w:t xml:space="preserve"> </w:t>
            </w:r>
            <w:hyperlink r:id="rId12" w:history="1">
              <w:r w:rsidR="00FC7A3D" w:rsidRPr="00FC7A3D">
                <w:rPr>
                  <w:rStyle w:val="Lienhypertexte"/>
                  <w:sz w:val="24"/>
                  <w:szCs w:val="24"/>
                </w:rPr>
                <w:t>http://www.fredonlr.com/jevi/</w:t>
              </w:r>
            </w:hyperlink>
          </w:p>
          <w:p w14:paraId="1423DAFA" w14:textId="77777777" w:rsidR="00A10537" w:rsidRPr="00E15BEB" w:rsidRDefault="00A10537" w:rsidP="00A10537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Rappeler que les herbicide</w:t>
            </w:r>
            <w:r w:rsidR="00C237D3" w:rsidRPr="00E15BEB">
              <w:rPr>
                <w:sz w:val="24"/>
                <w:szCs w:val="24"/>
              </w:rPr>
              <w:t xml:space="preserve">s sont dangereux pour la santé </w:t>
            </w:r>
            <w:r w:rsidRPr="00E15BEB">
              <w:rPr>
                <w:sz w:val="24"/>
                <w:szCs w:val="24"/>
              </w:rPr>
              <w:t xml:space="preserve">humaine et </w:t>
            </w:r>
            <w:r w:rsidR="00720E36" w:rsidRPr="00E15BEB">
              <w:rPr>
                <w:sz w:val="24"/>
                <w:szCs w:val="24"/>
              </w:rPr>
              <w:t>d’autre part qu’ils contaminent</w:t>
            </w:r>
            <w:r w:rsidRPr="00E15BEB">
              <w:rPr>
                <w:sz w:val="24"/>
                <w:szCs w:val="24"/>
              </w:rPr>
              <w:t xml:space="preserve"> </w:t>
            </w:r>
            <w:r w:rsidR="00720E36" w:rsidRPr="00E15BEB">
              <w:rPr>
                <w:sz w:val="24"/>
                <w:szCs w:val="24"/>
              </w:rPr>
              <w:t xml:space="preserve">via le ruissellement </w:t>
            </w:r>
            <w:r w:rsidRPr="00E15BEB">
              <w:rPr>
                <w:sz w:val="24"/>
                <w:szCs w:val="24"/>
              </w:rPr>
              <w:t>nos cours d’eau</w:t>
            </w:r>
            <w:r w:rsidR="00720E36" w:rsidRPr="00E15BEB">
              <w:rPr>
                <w:sz w:val="24"/>
                <w:szCs w:val="24"/>
              </w:rPr>
              <w:t>,</w:t>
            </w:r>
            <w:r w:rsidRPr="00E15BEB">
              <w:rPr>
                <w:sz w:val="24"/>
                <w:szCs w:val="24"/>
              </w:rPr>
              <w:t xml:space="preserve"> nos nappes</w:t>
            </w:r>
            <w:r w:rsidR="00046DC0" w:rsidRPr="00E15BEB">
              <w:rPr>
                <w:sz w:val="24"/>
                <w:szCs w:val="24"/>
              </w:rPr>
              <w:t>. C</w:t>
            </w:r>
            <w:r w:rsidRPr="00E15BEB">
              <w:rPr>
                <w:sz w:val="24"/>
                <w:szCs w:val="24"/>
              </w:rPr>
              <w:t>ela a des répercutions tant sur les chaînes alimentaires (appauvrissement</w:t>
            </w:r>
            <w:r w:rsidR="00046DC0" w:rsidRPr="00E15BEB">
              <w:rPr>
                <w:sz w:val="24"/>
                <w:szCs w:val="24"/>
              </w:rPr>
              <w:t xml:space="preserve"> de la biodiversité) que sur notre</w:t>
            </w:r>
            <w:r w:rsidRPr="00E15BEB">
              <w:rPr>
                <w:sz w:val="24"/>
                <w:szCs w:val="24"/>
              </w:rPr>
              <w:t xml:space="preserve"> fa</w:t>
            </w:r>
            <w:r w:rsidR="00046DC0" w:rsidRPr="00E15BEB">
              <w:rPr>
                <w:sz w:val="24"/>
                <w:szCs w:val="24"/>
              </w:rPr>
              <w:t>cture</w:t>
            </w:r>
            <w:r w:rsidRPr="00E15BEB">
              <w:rPr>
                <w:sz w:val="24"/>
                <w:szCs w:val="24"/>
              </w:rPr>
              <w:t xml:space="preserve"> d’eau (coût </w:t>
            </w:r>
            <w:r w:rsidR="00C237D3" w:rsidRPr="00E15BEB">
              <w:rPr>
                <w:sz w:val="24"/>
                <w:szCs w:val="24"/>
              </w:rPr>
              <w:t xml:space="preserve">à la </w:t>
            </w:r>
            <w:r w:rsidR="00046DC0" w:rsidRPr="00E15BEB">
              <w:rPr>
                <w:sz w:val="24"/>
                <w:szCs w:val="24"/>
              </w:rPr>
              <w:t xml:space="preserve">dépollution </w:t>
            </w:r>
            <w:r w:rsidRPr="00E15BEB">
              <w:rPr>
                <w:sz w:val="24"/>
                <w:szCs w:val="24"/>
              </w:rPr>
              <w:t>pour rendre l’eau potable).</w:t>
            </w:r>
          </w:p>
          <w:p w14:paraId="3E946344" w14:textId="77777777" w:rsidR="00A10537" w:rsidRPr="00E15BEB" w:rsidRDefault="00A10537" w:rsidP="00A10537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Expliquer les nouvelles pratiques mise</w:t>
            </w:r>
            <w:r w:rsidR="00046DC0" w:rsidRPr="00E15BEB">
              <w:rPr>
                <w:sz w:val="24"/>
                <w:szCs w:val="24"/>
              </w:rPr>
              <w:t>s</w:t>
            </w:r>
            <w:r w:rsidRPr="00E15BEB">
              <w:rPr>
                <w:sz w:val="24"/>
                <w:szCs w:val="24"/>
              </w:rPr>
              <w:t xml:space="preserve"> en œuvre par la commune sur les voiries et </w:t>
            </w:r>
            <w:r w:rsidR="00046DC0" w:rsidRPr="00E15BEB">
              <w:rPr>
                <w:sz w:val="24"/>
                <w:szCs w:val="24"/>
              </w:rPr>
              <w:t xml:space="preserve">les </w:t>
            </w:r>
            <w:r w:rsidRPr="00E15BEB">
              <w:rPr>
                <w:sz w:val="24"/>
                <w:szCs w:val="24"/>
              </w:rPr>
              <w:t xml:space="preserve">espaces verts </w:t>
            </w:r>
          </w:p>
          <w:p w14:paraId="5DB10C41" w14:textId="77777777" w:rsidR="00A10537" w:rsidRPr="00E15BEB" w:rsidRDefault="00A10537" w:rsidP="00A10537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Demander aux habitants de mieux accepter la présence de l’herbe spontanée en ville.</w:t>
            </w:r>
          </w:p>
          <w:p w14:paraId="6C3010AC" w14:textId="77777777" w:rsidR="00A10537" w:rsidRPr="00E15BEB" w:rsidRDefault="00A10537" w:rsidP="00A10537">
            <w:pPr>
              <w:pStyle w:val="Paragraphedeliste"/>
              <w:numPr>
                <w:ilvl w:val="0"/>
                <w:numId w:val="13"/>
              </w:numPr>
              <w:rPr>
                <w:i/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Expliquer le principe de la gestion différenciée : </w:t>
            </w:r>
            <w:r w:rsidRPr="00E15BEB">
              <w:rPr>
                <w:i/>
                <w:sz w:val="24"/>
                <w:szCs w:val="24"/>
              </w:rPr>
              <w:t xml:space="preserve">On laisse pousser davantage l’herbe tout en maîtrisant l’entretien     </w:t>
            </w:r>
          </w:p>
          <w:p w14:paraId="0AFC8861" w14:textId="77777777" w:rsidR="00A10537" w:rsidRPr="00E15BEB" w:rsidRDefault="00A10537" w:rsidP="001A1234">
            <w:pPr>
              <w:pStyle w:val="Paragraphedeliste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Diminution des fréquences de passage </w:t>
            </w:r>
            <w:r w:rsidRPr="00E15BEB">
              <w:rPr>
                <w:i/>
                <w:sz w:val="24"/>
                <w:szCs w:val="24"/>
              </w:rPr>
              <w:t>(économie en temps-homme)</w:t>
            </w:r>
          </w:p>
          <w:p w14:paraId="1508A850" w14:textId="77777777" w:rsidR="00A10537" w:rsidRPr="00E15BEB" w:rsidRDefault="00A10537" w:rsidP="00E9041E">
            <w:pPr>
              <w:pStyle w:val="Paragraphedeliste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Tolérance d’une herbe plus haute </w:t>
            </w:r>
            <w:r w:rsidRPr="00E15BEB">
              <w:rPr>
                <w:i/>
                <w:sz w:val="24"/>
                <w:szCs w:val="24"/>
              </w:rPr>
              <w:t xml:space="preserve">(cela permet d’augmenter la </w:t>
            </w:r>
            <w:r w:rsidR="00A45F88" w:rsidRPr="00E15BEB">
              <w:rPr>
                <w:i/>
                <w:sz w:val="24"/>
                <w:szCs w:val="24"/>
              </w:rPr>
              <w:t>biodiversité) et</w:t>
            </w:r>
            <w:r w:rsidR="00983EC1" w:rsidRPr="00E15BEB">
              <w:rPr>
                <w:i/>
                <w:sz w:val="24"/>
                <w:szCs w:val="24"/>
              </w:rPr>
              <w:t xml:space="preserve"> d’économiser le temps-homme</w:t>
            </w:r>
          </w:p>
          <w:p w14:paraId="082DCBF3" w14:textId="77777777" w:rsidR="007020F1" w:rsidRPr="00E15BEB" w:rsidRDefault="007020F1" w:rsidP="007020F1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ANIMATIONS SCOLAIRES : </w:t>
            </w:r>
          </w:p>
          <w:p w14:paraId="5FF5D64F" w14:textId="77777777" w:rsidR="007020F1" w:rsidRPr="00E15BEB" w:rsidRDefault="007020F1" w:rsidP="00E26C6B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Pour sensibiliser les enfants à la présence de l’herbe en ville (vertus médicinale et culinaire des plantes spontanées)</w:t>
            </w:r>
          </w:p>
          <w:p w14:paraId="752B74E7" w14:textId="77777777" w:rsidR="007020F1" w:rsidRPr="00E15BEB" w:rsidRDefault="007020F1" w:rsidP="00E26C6B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Pour sensibiliser les enfants au jardinage au naturel</w:t>
            </w:r>
          </w:p>
          <w:p w14:paraId="1F30CAD0" w14:textId="77777777" w:rsidR="00A10537" w:rsidRPr="00E15BEB" w:rsidRDefault="00A10537" w:rsidP="007020F1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CANDIDATURE POUR OBTENIR LE LABEL REGIONAL "Zéro Phyto". </w:t>
            </w:r>
          </w:p>
          <w:p w14:paraId="2DE16202" w14:textId="77777777" w:rsidR="00A10537" w:rsidRPr="00E15BEB" w:rsidRDefault="00A10537" w:rsidP="00E26C6B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Cela aura un impact très positif pour le tourisme (gîtes, centre de </w:t>
            </w:r>
            <w:r w:rsidR="00046DC0" w:rsidRPr="00E15BEB">
              <w:rPr>
                <w:sz w:val="24"/>
                <w:szCs w:val="24"/>
              </w:rPr>
              <w:t>vacance</w:t>
            </w:r>
            <w:r w:rsidRPr="00E15BEB">
              <w:rPr>
                <w:sz w:val="24"/>
                <w:szCs w:val="24"/>
              </w:rPr>
              <w:t>s,…)</w:t>
            </w:r>
          </w:p>
          <w:p w14:paraId="3A79B567" w14:textId="202D0F75" w:rsidR="00A10537" w:rsidRPr="00E15BEB" w:rsidRDefault="00A10537" w:rsidP="00B043A6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Lien pour accéder aux documents pour la candidature : </w:t>
            </w:r>
            <w:r w:rsidR="00B043A6">
              <w:t xml:space="preserve"> </w:t>
            </w:r>
            <w:hyperlink r:id="rId13" w:history="1">
              <w:r w:rsidR="00B043A6" w:rsidRPr="00B043A6">
                <w:rPr>
                  <w:rStyle w:val="Lienhypertexte"/>
                  <w:sz w:val="24"/>
                  <w:szCs w:val="24"/>
                </w:rPr>
                <w:t>http://www.fredonlr.com/jevi/la-charte/</w:t>
              </w:r>
            </w:hyperlink>
          </w:p>
          <w:p w14:paraId="74CB2A03" w14:textId="77777777" w:rsidR="00A10537" w:rsidRPr="00E15BEB" w:rsidRDefault="00A10537" w:rsidP="007020F1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EXPOSITION</w:t>
            </w:r>
            <w:r w:rsidR="00A45F88"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31179839" w14:textId="77777777" w:rsidR="00A10537" w:rsidRPr="00E15BEB" w:rsidRDefault="00A10537" w:rsidP="00E26C6B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Objectif : Sensibiliser les habitants </w:t>
            </w:r>
            <w:r w:rsidR="00A45F88" w:rsidRPr="00E15BEB">
              <w:rPr>
                <w:sz w:val="24"/>
                <w:szCs w:val="24"/>
              </w:rPr>
              <w:t>via un support ludique</w:t>
            </w:r>
            <w:r w:rsidRPr="00E15BEB">
              <w:rPr>
                <w:sz w:val="24"/>
                <w:szCs w:val="24"/>
              </w:rPr>
              <w:t xml:space="preserve"> </w:t>
            </w:r>
          </w:p>
          <w:p w14:paraId="7137822B" w14:textId="19293095" w:rsidR="00204558" w:rsidRPr="00E15BEB" w:rsidRDefault="00A10537" w:rsidP="00A45F88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 xml:space="preserve">Pour </w:t>
            </w:r>
            <w:r w:rsidR="00A45F88" w:rsidRPr="00E15BEB">
              <w:rPr>
                <w:sz w:val="24"/>
                <w:szCs w:val="24"/>
              </w:rPr>
              <w:t xml:space="preserve">découvrir </w:t>
            </w:r>
            <w:r w:rsidR="00E15BEB" w:rsidRPr="00E15BEB">
              <w:rPr>
                <w:sz w:val="24"/>
                <w:szCs w:val="24"/>
              </w:rPr>
              <w:t>les expos disponibles</w:t>
            </w:r>
            <w:r w:rsidR="00A45F88" w:rsidRPr="00E15BEB">
              <w:rPr>
                <w:sz w:val="24"/>
                <w:szCs w:val="24"/>
              </w:rPr>
              <w:t xml:space="preserve"> dans la région :  </w:t>
            </w:r>
            <w:hyperlink r:id="rId14" w:history="1">
              <w:r w:rsidR="00A45F88" w:rsidRPr="00E15BEB">
                <w:rPr>
                  <w:rStyle w:val="Lienhypertexte"/>
                  <w:sz w:val="24"/>
                  <w:szCs w:val="24"/>
                </w:rPr>
                <w:t>http://www.fredonlr.com/jevi/autres-outils/</w:t>
              </w:r>
            </w:hyperlink>
          </w:p>
          <w:p w14:paraId="30B4396F" w14:textId="77777777" w:rsidR="00A10537" w:rsidRPr="00E15BEB" w:rsidRDefault="00983EC1" w:rsidP="007020F1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REUNION PUBLIQUE AVEC </w:t>
            </w:r>
            <w:r w:rsidR="0000124B"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UNE </w:t>
            </w: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ASSOCIATION DE JARDINAGE AU NATUREL </w:t>
            </w:r>
            <w:r w:rsidR="00A10537"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  <w:p w14:paraId="0D0C22C8" w14:textId="77777777" w:rsidR="00E9041E" w:rsidRPr="00E15BEB" w:rsidRDefault="00E9041E" w:rsidP="00E9041E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15BEB">
              <w:rPr>
                <w:sz w:val="24"/>
                <w:szCs w:val="24"/>
              </w:rPr>
              <w:t>Pour sensibiliser les habitants aux bonnes pratiques au jardin. Jardiner au naturel…..</w:t>
            </w:r>
          </w:p>
          <w:p w14:paraId="259F02C3" w14:textId="77777777" w:rsidR="00A45F88" w:rsidRPr="00E15BEB" w:rsidRDefault="00E9041E" w:rsidP="00A45F88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CONCOURS PHOTO "Mauvaises herbes ? Quand la nature vient embellir la </w:t>
            </w:r>
            <w:r w:rsidR="00A45F88"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ville…</w:t>
            </w:r>
            <w:r w:rsidRPr="00E15BEB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</w:t>
            </w:r>
            <w:r w:rsidR="00A45F88" w:rsidRPr="00E15BEB">
              <w:rPr>
                <w:sz w:val="24"/>
                <w:szCs w:val="24"/>
              </w:rPr>
              <w:t xml:space="preserve"> </w:t>
            </w:r>
            <w:hyperlink r:id="rId15" w:history="1">
              <w:r w:rsidR="00A45F88" w:rsidRPr="00E15BEB">
                <w:rPr>
                  <w:rStyle w:val="Lienhypertexte"/>
                  <w:sz w:val="24"/>
                  <w:szCs w:val="2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http://www.fredonlr.com/jevi/actualites/2017/01/06/concours-photos-mauvaises-herbes-nature-vient-embellir-ville-laureats/</w:t>
              </w:r>
            </w:hyperlink>
          </w:p>
          <w:p w14:paraId="6039BDD7" w14:textId="77777777" w:rsidR="00A45F88" w:rsidRPr="00E15BEB" w:rsidRDefault="00A45F88" w:rsidP="00A45F88">
            <w:pPr>
              <w:pStyle w:val="Paragraphedeliste"/>
              <w:numPr>
                <w:ilvl w:val="0"/>
                <w:numId w:val="12"/>
              </w:num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0AED123" w14:textId="77777777" w:rsidR="004804AE" w:rsidRPr="00E9041E" w:rsidRDefault="004804AE">
      <w:pPr>
        <w:rPr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25"/>
        <w:gridCol w:w="7463"/>
      </w:tblGrid>
      <w:tr w:rsidR="00B043A6" w:rsidRPr="00B043A6" w14:paraId="0D37D7B2" w14:textId="77777777" w:rsidTr="00B043A6">
        <w:trPr>
          <w:trHeight w:val="834"/>
        </w:trPr>
        <w:tc>
          <w:tcPr>
            <w:tcW w:w="15388" w:type="dxa"/>
            <w:gridSpan w:val="2"/>
            <w:shd w:val="clear" w:color="auto" w:fill="538135"/>
            <w:vAlign w:val="center"/>
          </w:tcPr>
          <w:p w14:paraId="2D9A22DA" w14:textId="31890A59" w:rsidR="00884995" w:rsidRPr="00B043A6" w:rsidRDefault="00B043A6" w:rsidP="00884995">
            <w:pPr>
              <w:jc w:val="center"/>
              <w:rPr>
                <w:color w:val="FFFFFF" w:themeColor="background1"/>
                <w:sz w:val="72"/>
              </w:rPr>
            </w:pPr>
            <w:r w:rsidRPr="00B043A6">
              <w:rPr>
                <w:b/>
                <w:color w:val="FFFFFF" w:themeColor="background1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4.</w:t>
            </w:r>
            <w:r w:rsidR="00884995" w:rsidRPr="00B043A6">
              <w:rPr>
                <w:b/>
                <w:color w:val="FFFFFF" w:themeColor="background1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SYNTHESE</w:t>
            </w:r>
          </w:p>
        </w:tc>
      </w:tr>
      <w:tr w:rsidR="00884995" w:rsidRPr="00884995" w14:paraId="3BB7EAE8" w14:textId="77777777" w:rsidTr="00B043A6">
        <w:trPr>
          <w:trHeight w:val="1249"/>
        </w:trPr>
        <w:tc>
          <w:tcPr>
            <w:tcW w:w="7925" w:type="dxa"/>
            <w:shd w:val="clear" w:color="auto" w:fill="C2D69B" w:themeFill="accent3" w:themeFillTint="99"/>
            <w:vAlign w:val="center"/>
          </w:tcPr>
          <w:p w14:paraId="325A7A9E" w14:textId="77777777" w:rsidR="00884995" w:rsidRPr="00195A46" w:rsidRDefault="00884995" w:rsidP="00884995">
            <w:pPr>
              <w:jc w:val="center"/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46"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MATERIELS ALTERNATIFS PRECONISES</w:t>
            </w:r>
          </w:p>
        </w:tc>
        <w:tc>
          <w:tcPr>
            <w:tcW w:w="7463" w:type="dxa"/>
            <w:shd w:val="clear" w:color="auto" w:fill="C2D69B" w:themeFill="accent3" w:themeFillTint="99"/>
            <w:vAlign w:val="center"/>
          </w:tcPr>
          <w:p w14:paraId="541EC6A8" w14:textId="77777777" w:rsidR="00884995" w:rsidRPr="00195A46" w:rsidRDefault="00884995" w:rsidP="00884995">
            <w:pPr>
              <w:jc w:val="center"/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95A46">
              <w:rPr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TECHNIQUES ALTERNATIVES PRECONISEES</w:t>
            </w:r>
          </w:p>
        </w:tc>
      </w:tr>
      <w:tr w:rsidR="00884995" w:rsidRPr="00884995" w14:paraId="493A90FD" w14:textId="77777777" w:rsidTr="00B043A6">
        <w:trPr>
          <w:trHeight w:val="1125"/>
        </w:trPr>
        <w:tc>
          <w:tcPr>
            <w:tcW w:w="7925" w:type="dxa"/>
            <w:vAlign w:val="center"/>
          </w:tcPr>
          <w:p w14:paraId="19BB91E3" w14:textId="77777777" w:rsidR="00884995" w:rsidRPr="00EF48A4" w:rsidRDefault="00884995" w:rsidP="002B6317">
            <w:pPr>
              <w:rPr>
                <w:color w:val="FF0000"/>
                <w:sz w:val="36"/>
              </w:rPr>
            </w:pPr>
          </w:p>
        </w:tc>
        <w:tc>
          <w:tcPr>
            <w:tcW w:w="7463" w:type="dxa"/>
            <w:vAlign w:val="center"/>
          </w:tcPr>
          <w:p w14:paraId="4BD86F81" w14:textId="77777777" w:rsidR="00884995" w:rsidRPr="00EF48A4" w:rsidRDefault="00884995" w:rsidP="00442560">
            <w:pPr>
              <w:rPr>
                <w:b/>
                <w:color w:val="FF0000"/>
                <w:sz w:val="36"/>
              </w:rPr>
            </w:pPr>
          </w:p>
        </w:tc>
      </w:tr>
      <w:tr w:rsidR="00884995" w:rsidRPr="00884995" w14:paraId="71D24D7A" w14:textId="77777777" w:rsidTr="00B043A6">
        <w:trPr>
          <w:trHeight w:val="1283"/>
        </w:trPr>
        <w:tc>
          <w:tcPr>
            <w:tcW w:w="7925" w:type="dxa"/>
            <w:vAlign w:val="center"/>
          </w:tcPr>
          <w:p w14:paraId="66D90DAE" w14:textId="77777777" w:rsidR="00884995" w:rsidRPr="00EF48A4" w:rsidRDefault="00884995" w:rsidP="0017086D">
            <w:pPr>
              <w:rPr>
                <w:color w:val="FF0000"/>
                <w:sz w:val="36"/>
              </w:rPr>
            </w:pPr>
          </w:p>
        </w:tc>
        <w:tc>
          <w:tcPr>
            <w:tcW w:w="7463" w:type="dxa"/>
            <w:vAlign w:val="center"/>
          </w:tcPr>
          <w:p w14:paraId="2FEEA8E6" w14:textId="77777777" w:rsidR="00884995" w:rsidRPr="00EF48A4" w:rsidRDefault="00884995" w:rsidP="00442560">
            <w:pPr>
              <w:rPr>
                <w:color w:val="FF0000"/>
                <w:sz w:val="36"/>
              </w:rPr>
            </w:pPr>
          </w:p>
        </w:tc>
      </w:tr>
      <w:tr w:rsidR="00442560" w:rsidRPr="00884995" w14:paraId="42FBF234" w14:textId="77777777" w:rsidTr="00B043A6">
        <w:trPr>
          <w:trHeight w:val="1260"/>
        </w:trPr>
        <w:tc>
          <w:tcPr>
            <w:tcW w:w="7925" w:type="dxa"/>
            <w:vAlign w:val="center"/>
          </w:tcPr>
          <w:p w14:paraId="2BF33DED" w14:textId="77777777" w:rsidR="00442560" w:rsidRPr="00EF48A4" w:rsidRDefault="00442560" w:rsidP="00C237D3">
            <w:pPr>
              <w:rPr>
                <w:color w:val="FF0000"/>
                <w:sz w:val="36"/>
              </w:rPr>
            </w:pPr>
          </w:p>
        </w:tc>
        <w:tc>
          <w:tcPr>
            <w:tcW w:w="7463" w:type="dxa"/>
            <w:vAlign w:val="center"/>
          </w:tcPr>
          <w:p w14:paraId="2D9B89A3" w14:textId="77777777" w:rsidR="00442560" w:rsidRPr="00EF48A4" w:rsidRDefault="00442560" w:rsidP="00442560">
            <w:pPr>
              <w:rPr>
                <w:color w:val="FF0000"/>
                <w:sz w:val="36"/>
              </w:rPr>
            </w:pPr>
          </w:p>
        </w:tc>
      </w:tr>
      <w:tr w:rsidR="00B043A6" w:rsidRPr="00884995" w14:paraId="08087A03" w14:textId="77777777" w:rsidTr="00B043A6">
        <w:trPr>
          <w:trHeight w:val="1260"/>
        </w:trPr>
        <w:tc>
          <w:tcPr>
            <w:tcW w:w="7925" w:type="dxa"/>
            <w:vAlign w:val="center"/>
          </w:tcPr>
          <w:p w14:paraId="409AA3D1" w14:textId="77777777" w:rsidR="00B043A6" w:rsidRPr="00EF48A4" w:rsidRDefault="00B043A6" w:rsidP="00C237D3">
            <w:pPr>
              <w:rPr>
                <w:color w:val="FF0000"/>
                <w:sz w:val="36"/>
              </w:rPr>
            </w:pPr>
          </w:p>
        </w:tc>
        <w:tc>
          <w:tcPr>
            <w:tcW w:w="7463" w:type="dxa"/>
            <w:vAlign w:val="center"/>
          </w:tcPr>
          <w:p w14:paraId="078B5A01" w14:textId="77777777" w:rsidR="00B043A6" w:rsidRPr="00EF48A4" w:rsidRDefault="00B043A6" w:rsidP="00442560">
            <w:pPr>
              <w:rPr>
                <w:color w:val="FF0000"/>
                <w:sz w:val="36"/>
              </w:rPr>
            </w:pPr>
          </w:p>
        </w:tc>
      </w:tr>
      <w:tr w:rsidR="00584A5A" w:rsidRPr="00884995" w14:paraId="0C8AA054" w14:textId="77777777" w:rsidTr="00B043A6">
        <w:trPr>
          <w:trHeight w:val="1533"/>
        </w:trPr>
        <w:tc>
          <w:tcPr>
            <w:tcW w:w="7925" w:type="dxa"/>
            <w:vAlign w:val="center"/>
          </w:tcPr>
          <w:p w14:paraId="22F189D3" w14:textId="77777777" w:rsidR="00584A5A" w:rsidRPr="00195A46" w:rsidRDefault="00584A5A" w:rsidP="00442560">
            <w:pPr>
              <w:rPr>
                <w:b/>
                <w:sz w:val="36"/>
              </w:rPr>
            </w:pPr>
          </w:p>
        </w:tc>
        <w:tc>
          <w:tcPr>
            <w:tcW w:w="7463" w:type="dxa"/>
          </w:tcPr>
          <w:p w14:paraId="27413B3F" w14:textId="48B1A851" w:rsidR="00584A5A" w:rsidRPr="00195A46" w:rsidRDefault="00584A5A" w:rsidP="00A84697">
            <w:pPr>
              <w:rPr>
                <w:b/>
                <w:sz w:val="36"/>
              </w:rPr>
            </w:pPr>
          </w:p>
        </w:tc>
      </w:tr>
    </w:tbl>
    <w:p w14:paraId="3D357216" w14:textId="77777777" w:rsidR="00195A46" w:rsidRDefault="00195A46">
      <w:pPr>
        <w:rPr>
          <w:sz w:val="28"/>
        </w:rPr>
      </w:pPr>
    </w:p>
    <w:p w14:paraId="466678FA" w14:textId="38B3DA4B" w:rsidR="00EF48A4" w:rsidRDefault="00EF48A4">
      <w:pPr>
        <w:rPr>
          <w:sz w:val="28"/>
        </w:rPr>
      </w:pPr>
    </w:p>
    <w:p w14:paraId="441503A6" w14:textId="786DD323" w:rsidR="005B6DF3" w:rsidRDefault="005B6DF3">
      <w:pPr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1"/>
        <w:gridCol w:w="1956"/>
        <w:gridCol w:w="2270"/>
        <w:gridCol w:w="9021"/>
      </w:tblGrid>
      <w:tr w:rsidR="00B043A6" w:rsidRPr="00B043A6" w14:paraId="44DD1857" w14:textId="77777777" w:rsidTr="00B043A6">
        <w:trPr>
          <w:trHeight w:val="1238"/>
          <w:tblHeader/>
        </w:trPr>
        <w:tc>
          <w:tcPr>
            <w:tcW w:w="15388" w:type="dxa"/>
            <w:gridSpan w:val="4"/>
            <w:tcBorders>
              <w:bottom w:val="single" w:sz="4" w:space="0" w:color="auto"/>
            </w:tcBorders>
            <w:shd w:val="clear" w:color="auto" w:fill="538135"/>
            <w:vAlign w:val="center"/>
          </w:tcPr>
          <w:p w14:paraId="7539C8E6" w14:textId="624A4DD6" w:rsidR="00C21773" w:rsidRPr="00B043A6" w:rsidRDefault="00B043A6" w:rsidP="00C21773">
            <w:pPr>
              <w:jc w:val="center"/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3A6"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C21773" w:rsidRPr="00B043A6"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CALENDRIER DE MISE EN ŒUVRE DU PLAN D’ACTIONS</w:t>
            </w:r>
          </w:p>
        </w:tc>
      </w:tr>
      <w:tr w:rsidR="00B043A6" w:rsidRPr="00B043A6" w14:paraId="3644A799" w14:textId="77777777" w:rsidTr="00B043A6">
        <w:trPr>
          <w:tblHeader/>
        </w:trPr>
        <w:tc>
          <w:tcPr>
            <w:tcW w:w="2141" w:type="dxa"/>
            <w:shd w:val="clear" w:color="auto" w:fill="C2D69B" w:themeFill="accent3" w:themeFillTint="99"/>
            <w:vAlign w:val="center"/>
          </w:tcPr>
          <w:p w14:paraId="70FB93F3" w14:textId="77777777" w:rsidR="00C21773" w:rsidRPr="00B043A6" w:rsidRDefault="00C21773" w:rsidP="005B6DF3">
            <w:pPr>
              <w:jc w:val="center"/>
              <w:rPr>
                <w:color w:val="FFFFFF" w:themeColor="background1"/>
                <w:sz w:val="28"/>
              </w:rPr>
            </w:pPr>
            <w:r w:rsidRPr="00B043A6"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ANNEE</w:t>
            </w:r>
          </w:p>
        </w:tc>
        <w:tc>
          <w:tcPr>
            <w:tcW w:w="1956" w:type="dxa"/>
            <w:shd w:val="clear" w:color="auto" w:fill="C2D69B" w:themeFill="accent3" w:themeFillTint="99"/>
            <w:vAlign w:val="center"/>
          </w:tcPr>
          <w:p w14:paraId="7E67C304" w14:textId="77777777" w:rsidR="00C21773" w:rsidRPr="00B043A6" w:rsidRDefault="00C21773" w:rsidP="00C21773">
            <w:pPr>
              <w:jc w:val="center"/>
              <w:rPr>
                <w:b/>
                <w:color w:val="FFFFFF" w:themeColor="background1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3A6">
              <w:rPr>
                <w:b/>
                <w:color w:val="FFFFFF" w:themeColor="background1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PERIODE</w:t>
            </w:r>
          </w:p>
        </w:tc>
        <w:tc>
          <w:tcPr>
            <w:tcW w:w="2270" w:type="dxa"/>
            <w:shd w:val="clear" w:color="auto" w:fill="C2D69B" w:themeFill="accent3" w:themeFillTint="99"/>
            <w:vAlign w:val="center"/>
          </w:tcPr>
          <w:p w14:paraId="6DB16676" w14:textId="77777777" w:rsidR="00C21773" w:rsidRPr="00B043A6" w:rsidRDefault="00C21773" w:rsidP="005B6DF3">
            <w:pPr>
              <w:jc w:val="center"/>
              <w:rPr>
                <w:color w:val="FFFFFF" w:themeColor="background1"/>
                <w:sz w:val="28"/>
              </w:rPr>
            </w:pPr>
            <w:r w:rsidRPr="00B043A6">
              <w:rPr>
                <w:b/>
                <w:color w:val="FFFFFF" w:themeColor="background1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N° DE L’ACTION</w:t>
            </w:r>
          </w:p>
        </w:tc>
        <w:tc>
          <w:tcPr>
            <w:tcW w:w="9021" w:type="dxa"/>
            <w:shd w:val="clear" w:color="auto" w:fill="C2D69B" w:themeFill="accent3" w:themeFillTint="99"/>
            <w:vAlign w:val="center"/>
          </w:tcPr>
          <w:p w14:paraId="49B4C05E" w14:textId="77777777" w:rsidR="00C21773" w:rsidRPr="00B043A6" w:rsidRDefault="00C21773" w:rsidP="00C21773">
            <w:pPr>
              <w:jc w:val="center"/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3A6">
              <w:rPr>
                <w:b/>
                <w:color w:val="FFFFFF" w:themeColor="background1"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INTITULE DE L’ACTION </w:t>
            </w:r>
          </w:p>
        </w:tc>
      </w:tr>
      <w:tr w:rsidR="00C21773" w14:paraId="1E801F57" w14:textId="77777777" w:rsidTr="00B043A6">
        <w:tc>
          <w:tcPr>
            <w:tcW w:w="2141" w:type="dxa"/>
          </w:tcPr>
          <w:p w14:paraId="3753B316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210A3706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1FEDA77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7B3E423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1DAEA2C2" w14:textId="77777777" w:rsidTr="00B043A6">
        <w:tc>
          <w:tcPr>
            <w:tcW w:w="2141" w:type="dxa"/>
          </w:tcPr>
          <w:p w14:paraId="343F05C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70CD6D78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13ED8E0E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1B6F737F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76EA4B36" w14:textId="77777777" w:rsidTr="00B043A6">
        <w:tc>
          <w:tcPr>
            <w:tcW w:w="2141" w:type="dxa"/>
          </w:tcPr>
          <w:p w14:paraId="4FA6BB3A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4A69763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4AE9D7A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0803052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2F0EAC46" w14:textId="77777777" w:rsidTr="00B043A6">
        <w:tc>
          <w:tcPr>
            <w:tcW w:w="2141" w:type="dxa"/>
          </w:tcPr>
          <w:p w14:paraId="15545BD8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60541F72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1647382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4542CF12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599FCFAA" w14:textId="77777777" w:rsidTr="00B043A6">
        <w:tc>
          <w:tcPr>
            <w:tcW w:w="2141" w:type="dxa"/>
          </w:tcPr>
          <w:p w14:paraId="60F3BEE3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01EEF2EB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46E9DCCA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14C80CC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68705047" w14:textId="77777777" w:rsidTr="00B043A6">
        <w:tc>
          <w:tcPr>
            <w:tcW w:w="2141" w:type="dxa"/>
          </w:tcPr>
          <w:p w14:paraId="62EE99A0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76888C6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6F7F403B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7FCFF82A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4704A091" w14:textId="77777777" w:rsidTr="00B043A6">
        <w:tc>
          <w:tcPr>
            <w:tcW w:w="2141" w:type="dxa"/>
          </w:tcPr>
          <w:p w14:paraId="37C498B9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0C23BE63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524B92E3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384EEDC6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39B7E324" w14:textId="77777777" w:rsidTr="00B043A6">
        <w:tc>
          <w:tcPr>
            <w:tcW w:w="2141" w:type="dxa"/>
          </w:tcPr>
          <w:p w14:paraId="1790BA23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264193ED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3CD4C251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492F6163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21773" w14:paraId="2505C0C9" w14:textId="77777777" w:rsidTr="00B043A6">
        <w:tc>
          <w:tcPr>
            <w:tcW w:w="2141" w:type="dxa"/>
          </w:tcPr>
          <w:p w14:paraId="5E919D30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56" w:type="dxa"/>
          </w:tcPr>
          <w:p w14:paraId="134834B9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70" w:type="dxa"/>
          </w:tcPr>
          <w:p w14:paraId="541B617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1" w:type="dxa"/>
          </w:tcPr>
          <w:p w14:paraId="3976FE47" w14:textId="77777777" w:rsidR="00C21773" w:rsidRPr="005B6DF3" w:rsidRDefault="00C21773">
            <w:pPr>
              <w:rPr>
                <w:b/>
                <w:sz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50C69339" w14:textId="77777777" w:rsidR="00195A46" w:rsidRDefault="00195A46" w:rsidP="00584A5A">
      <w:pPr>
        <w:jc w:val="both"/>
        <w:rPr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195A46" w14:paraId="50C55BD3" w14:textId="77777777" w:rsidTr="00B043A6">
        <w:trPr>
          <w:trHeight w:val="1023"/>
        </w:trPr>
        <w:tc>
          <w:tcPr>
            <w:tcW w:w="15388" w:type="dxa"/>
            <w:shd w:val="clear" w:color="auto" w:fill="538135"/>
            <w:vAlign w:val="center"/>
          </w:tcPr>
          <w:p w14:paraId="6D0AC21A" w14:textId="38D061BE" w:rsidR="00195A46" w:rsidRPr="00B043A6" w:rsidRDefault="00B043A6" w:rsidP="00195A46">
            <w:pPr>
              <w:jc w:val="center"/>
              <w:rPr>
                <w:color w:val="FFFFFF" w:themeColor="background1"/>
                <w:sz w:val="28"/>
              </w:rPr>
            </w:pPr>
            <w:r w:rsidRPr="00B043A6">
              <w:rPr>
                <w:b/>
                <w:color w:val="FFFFFF" w:themeColor="background1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</w:t>
            </w:r>
            <w:r w:rsidR="00195A46" w:rsidRPr="00B043A6">
              <w:rPr>
                <w:b/>
                <w:color w:val="FFFFFF" w:themeColor="background1"/>
                <w:sz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 DE FINANCEMENT</w:t>
            </w:r>
          </w:p>
        </w:tc>
      </w:tr>
      <w:tr w:rsidR="00195A46" w14:paraId="697C0FDB" w14:textId="77777777" w:rsidTr="00B043A6">
        <w:trPr>
          <w:trHeight w:val="7858"/>
        </w:trPr>
        <w:tc>
          <w:tcPr>
            <w:tcW w:w="15388" w:type="dxa"/>
          </w:tcPr>
          <w:p w14:paraId="3E609B93" w14:textId="0FAF2414" w:rsidR="00A45F88" w:rsidRDefault="00A45F88">
            <w:pPr>
              <w:rPr>
                <w:noProof/>
                <w:lang w:eastAsia="fr-FR"/>
              </w:rPr>
            </w:pPr>
          </w:p>
          <w:tbl>
            <w:tblPr>
              <w:tblW w:w="154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4423"/>
              <w:gridCol w:w="1620"/>
              <w:gridCol w:w="1200"/>
              <w:gridCol w:w="2180"/>
              <w:gridCol w:w="1200"/>
              <w:gridCol w:w="2020"/>
              <w:gridCol w:w="2260"/>
            </w:tblGrid>
            <w:tr w:rsidR="00B043A6" w:rsidRPr="00B043A6" w14:paraId="44CC0059" w14:textId="77777777" w:rsidTr="00B043A6">
              <w:trPr>
                <w:trHeight w:val="480"/>
              </w:trPr>
              <w:tc>
                <w:tcPr>
                  <w:tcW w:w="494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1B3D1BCA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32"/>
                      <w:szCs w:val="32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32"/>
                      <w:szCs w:val="32"/>
                      <w:lang w:eastAsia="fr-FR"/>
                    </w:rPr>
                    <w:t>Matériels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125FCF81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  <w:t xml:space="preserve">Prix unitaire en € 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auto" w:fill="538135"/>
                  <w:vAlign w:val="center"/>
                  <w:hideMark/>
                </w:tcPr>
                <w:p w14:paraId="00A84768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  <w:t>Unité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52C81574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60EBF794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40"/>
                      <w:szCs w:val="40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b/>
                      <w:bCs/>
                      <w:color w:val="FFFFFF" w:themeColor="background1"/>
                      <w:sz w:val="40"/>
                      <w:szCs w:val="40"/>
                      <w:lang w:eastAsia="fr-FR"/>
                    </w:rPr>
                    <w:t>SUBVENTIONS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538135"/>
                  <w:vAlign w:val="center"/>
                  <w:hideMark/>
                </w:tcPr>
                <w:p w14:paraId="5785D868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  <w:t>Coût pour la commune après subvention</w:t>
                  </w:r>
                </w:p>
              </w:tc>
            </w:tr>
            <w:tr w:rsidR="00A45F88" w:rsidRPr="00A45F88" w14:paraId="7A015F4F" w14:textId="77777777" w:rsidTr="00B043A6">
              <w:trPr>
                <w:trHeight w:val="829"/>
              </w:trPr>
              <w:tc>
                <w:tcPr>
                  <w:tcW w:w="494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3625C1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96"/>
                      <w:szCs w:val="96"/>
                      <w:lang w:eastAsia="fr-FR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534BA1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1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14:paraId="17895C9F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0BB3006E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8"/>
                      <w:szCs w:val="28"/>
                      <w:lang w:eastAsia="fr-FR"/>
                    </w:rPr>
                    <w:t>Coût HT hors subvention en €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6D242611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4"/>
                      <w:szCs w:val="24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4"/>
                      <w:szCs w:val="24"/>
                      <w:lang w:eastAsia="fr-FR"/>
                    </w:rPr>
                    <w:t>Agence de l'Eau %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538135"/>
                  <w:vAlign w:val="center"/>
                  <w:hideMark/>
                </w:tcPr>
                <w:p w14:paraId="1ED55D87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FFFF" w:themeColor="background1"/>
                      <w:sz w:val="20"/>
                      <w:szCs w:val="20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color w:val="FFFFFF" w:themeColor="background1"/>
                      <w:sz w:val="20"/>
                      <w:szCs w:val="20"/>
                      <w:lang w:eastAsia="fr-FR"/>
                    </w:rPr>
                    <w:t>Montant pris en charge par l'Agence de l'Eau</w:t>
                  </w:r>
                </w:p>
              </w:tc>
              <w:tc>
                <w:tcPr>
                  <w:tcW w:w="22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A71C78D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</w:tc>
            </w:tr>
            <w:tr w:rsidR="00A45F88" w:rsidRPr="00A45F88" w14:paraId="206EE3B4" w14:textId="77777777" w:rsidTr="00B043A6">
              <w:trPr>
                <w:trHeight w:val="553"/>
              </w:trPr>
              <w:tc>
                <w:tcPr>
                  <w:tcW w:w="517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noWrap/>
                  <w:textDirection w:val="tbLrV"/>
                  <w:vAlign w:val="center"/>
                </w:tcPr>
                <w:p w14:paraId="21B259E7" w14:textId="41FDA14B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522FC4AA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D988E1E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3090DF01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40C7F57E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5221AB3A" w14:textId="00819916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70B2C2B5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</w:tcPr>
                <w:p w14:paraId="14E49683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A45F88" w:rsidRPr="00A45F88" w14:paraId="11A3CD85" w14:textId="77777777" w:rsidTr="00B043A6">
              <w:trPr>
                <w:trHeight w:val="425"/>
              </w:trPr>
              <w:tc>
                <w:tcPr>
                  <w:tcW w:w="51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9222823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E6AA5F4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2C6D2FF3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73D53A7E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5631DCF9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51F71732" w14:textId="06DA7E71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0F41B1B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</w:tcPr>
                <w:p w14:paraId="664C213B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A45F88" w:rsidRPr="00A45F88" w14:paraId="2B0E0F1A" w14:textId="77777777" w:rsidTr="00B043A6">
              <w:trPr>
                <w:trHeight w:val="447"/>
              </w:trPr>
              <w:tc>
                <w:tcPr>
                  <w:tcW w:w="51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4102F2C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BEE8C3F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5986F785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29D290B8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E06AFC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3192ED7E" w14:textId="0731774B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6CADC014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</w:tcPr>
                <w:p w14:paraId="60AEC024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A45F88" w:rsidRPr="00A45F88" w14:paraId="3C1CDC1C" w14:textId="77777777" w:rsidTr="00B043A6">
              <w:trPr>
                <w:trHeight w:val="625"/>
              </w:trPr>
              <w:tc>
                <w:tcPr>
                  <w:tcW w:w="517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566331C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</w:p>
              </w:tc>
              <w:tc>
                <w:tcPr>
                  <w:tcW w:w="4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4CC38AC5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4AF79FE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FF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5AE7B141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vAlign w:val="center"/>
                </w:tcPr>
                <w:p w14:paraId="0587FC5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4CE8FE8F" w14:textId="0FBA26BE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2F2F2"/>
                  <w:noWrap/>
                  <w:vAlign w:val="center"/>
                </w:tcPr>
                <w:p w14:paraId="217A8313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</w:tcPr>
                <w:p w14:paraId="7403428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A45F88" w:rsidRPr="00A45F88" w14:paraId="22B8A882" w14:textId="77777777" w:rsidTr="00B043A6">
              <w:trPr>
                <w:trHeight w:val="601"/>
              </w:trPr>
              <w:tc>
                <w:tcPr>
                  <w:tcW w:w="49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  <w:hideMark/>
                </w:tcPr>
                <w:p w14:paraId="3A3503B3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TOTAL HT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hideMark/>
                </w:tcPr>
                <w:p w14:paraId="1EDBC897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Les subventions sont attribuées sur le montant HT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</w:tcPr>
                <w:p w14:paraId="70AB052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  <w:hideMark/>
                </w:tcPr>
                <w:p w14:paraId="6BF24B4A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</w:tcPr>
                <w:p w14:paraId="493F3BB6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5B3D7"/>
                  <w:vAlign w:val="center"/>
                  <w:hideMark/>
                </w:tcPr>
                <w:p w14:paraId="19E28944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95B3D7"/>
                      <w:sz w:val="40"/>
                      <w:szCs w:val="40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95B3D7"/>
                      <w:sz w:val="40"/>
                      <w:szCs w:val="40"/>
                      <w:lang w:eastAsia="fr-FR"/>
                    </w:rPr>
                    <w:t xml:space="preserve">            596 € </w:t>
                  </w:r>
                </w:p>
              </w:tc>
            </w:tr>
            <w:tr w:rsidR="00A45F88" w:rsidRPr="00A45F88" w14:paraId="00BE2BE0" w14:textId="77777777" w:rsidTr="00B043A6">
              <w:trPr>
                <w:trHeight w:val="485"/>
              </w:trPr>
              <w:tc>
                <w:tcPr>
                  <w:tcW w:w="49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  <w:hideMark/>
                </w:tcPr>
                <w:p w14:paraId="21253C8D" w14:textId="77777777" w:rsidR="00A45F88" w:rsidRPr="00B043A6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</w:pPr>
                  <w:r w:rsidRPr="00B043A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fr-FR"/>
                    </w:rPr>
                    <w:t>TOTAL TTC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hideMark/>
                </w:tcPr>
                <w:p w14:paraId="2C909EFA" w14:textId="77777777" w:rsidR="00A45F88" w:rsidRPr="00A45F88" w:rsidRDefault="00A45F88" w:rsidP="00A45F88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fr-FR"/>
                    </w:rPr>
                    <w:t>Montant TTC à prendre en compte pour la commune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</w:tcPr>
                <w:p w14:paraId="432FA7AC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FF0000"/>
                      <w:sz w:val="40"/>
                      <w:szCs w:val="4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  <w:hideMark/>
                </w:tcPr>
                <w:p w14:paraId="16405CEF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95B3D7"/>
                  <w:vAlign w:val="center"/>
                  <w:hideMark/>
                </w:tcPr>
                <w:p w14:paraId="3E3A026F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95B3D7"/>
                      <w:sz w:val="32"/>
                      <w:szCs w:val="32"/>
                      <w:lang w:eastAsia="fr-FR"/>
                    </w:rPr>
                  </w:pPr>
                  <w:r w:rsidRPr="00A45F88">
                    <w:rPr>
                      <w:rFonts w:ascii="Calibri" w:eastAsia="Times New Roman" w:hAnsi="Calibri" w:cs="Calibri"/>
                      <w:b/>
                      <w:bCs/>
                      <w:color w:val="95B3D7"/>
                      <w:sz w:val="32"/>
                      <w:szCs w:val="32"/>
                      <w:lang w:eastAsia="fr-FR"/>
                    </w:rPr>
                    <w:t xml:space="preserve">           2 859 € 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5B3D7"/>
                  <w:vAlign w:val="center"/>
                </w:tcPr>
                <w:p w14:paraId="527C2C59" w14:textId="77777777" w:rsidR="00A45F88" w:rsidRPr="00A45F88" w:rsidRDefault="00A45F88" w:rsidP="00A45F8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  <w:lang w:eastAsia="fr-FR"/>
                    </w:rPr>
                  </w:pPr>
                </w:p>
              </w:tc>
            </w:tr>
          </w:tbl>
          <w:p w14:paraId="1AA5E62D" w14:textId="4D07C5D7" w:rsidR="00195A46" w:rsidRDefault="00B043A6">
            <w:pPr>
              <w:rPr>
                <w:sz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338D44A" wp14:editId="44B458BF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231140</wp:posOffset>
                      </wp:positionV>
                      <wp:extent cx="9157648" cy="1524000"/>
                      <wp:effectExtent l="0" t="0" r="24765" b="1905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57648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516EDA" w14:textId="02EBCD60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>Pour faire une demande de subvention à l’</w:t>
                                  </w:r>
                                  <w:r w:rsidR="00B043A6">
                                    <w:rPr>
                                      <w:sz w:val="20"/>
                                      <w:szCs w:val="20"/>
                                    </w:rPr>
                                    <w:t xml:space="preserve">Agence de l’Eau, télécharger </w:t>
                                  </w: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 xml:space="preserve">le formulaire </w:t>
                                  </w:r>
                                  <w:r w:rsidRPr="00B043A6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"Zéro pesticides en zone non agricole (ZNA)".</w:t>
                                  </w:r>
                                </w:p>
                                <w:p w14:paraId="1C16775E" w14:textId="77777777" w:rsidR="0011317F" w:rsidRPr="00B043A6" w:rsidRDefault="00B00C26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hyperlink r:id="rId16" w:history="1">
                                    <w:r w:rsidR="0011317F" w:rsidRPr="00B043A6">
                                      <w:rPr>
                                        <w:rStyle w:val="Lienhypertexte"/>
                                        <w:sz w:val="20"/>
                                        <w:szCs w:val="20"/>
                                      </w:rPr>
                                      <w:t>http://www.eaurmc.fr/teleservices/formulaires-administratifs.html</w:t>
                                    </w:r>
                                  </w:hyperlink>
                                </w:p>
                                <w:p w14:paraId="24EE0048" w14:textId="77777777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  <w:u w:val="single"/>
                                    </w:rPr>
                                    <w:t>Pièces à fournir pour la demande de financement :</w:t>
                                  </w:r>
                                </w:p>
                                <w:p w14:paraId="598D874C" w14:textId="77777777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 xml:space="preserve">-Remplir le formulaire de demande d’aide </w:t>
                                  </w:r>
                                </w:p>
                                <w:p w14:paraId="258C50D8" w14:textId="77777777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>-Une délibération approuvant le plan d’action du PAPPH et le plan de financement</w:t>
                                  </w:r>
                                </w:p>
                                <w:p w14:paraId="130626F8" w14:textId="77777777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>-Joindre le PAPPH incluant la liste des matériels à acquérir et le plan de financement ci-dessus.</w:t>
                                  </w:r>
                                </w:p>
                                <w:p w14:paraId="6E11A9EB" w14:textId="77777777" w:rsidR="0011317F" w:rsidRPr="00B043A6" w:rsidRDefault="0011317F" w:rsidP="003D54E0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>-Les devis des matériels à acquérir</w:t>
                                  </w:r>
                                </w:p>
                                <w:p w14:paraId="72369CC6" w14:textId="19193859" w:rsidR="0011317F" w:rsidRDefault="0011317F" w:rsidP="003D54E0">
                                  <w:pPr>
                                    <w:spacing w:after="0"/>
                                  </w:pPr>
                                  <w:r w:rsidRPr="00B043A6">
                                    <w:rPr>
                                      <w:sz w:val="20"/>
                                      <w:szCs w:val="20"/>
                                    </w:rPr>
                                    <w:t>-Demander une anticipation des achats.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8D44A" id="Zone de texte 38" o:spid="_x0000_s1044" type="#_x0000_t202" style="position:absolute;margin-left:23.6pt;margin-top:18.2pt;width:721.05pt;height:12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" fillcolor="white [3201]" strokeweight=".5pt">
                      <v:textbox>
                        <w:txbxContent>
                          <w:p w14:paraId="31516EDA" w14:textId="02EBCD60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>Pour faire une demande de subvention à l’</w:t>
                            </w:r>
                            <w:r w:rsidR="00B043A6">
                              <w:rPr>
                                <w:sz w:val="20"/>
                                <w:szCs w:val="20"/>
                              </w:rPr>
                              <w:t xml:space="preserve">Agence de l’Eau, télécharger </w:t>
                            </w:r>
                            <w:r w:rsidRPr="00B043A6">
                              <w:rPr>
                                <w:sz w:val="20"/>
                                <w:szCs w:val="20"/>
                              </w:rPr>
                              <w:t xml:space="preserve">le formulaire </w:t>
                            </w:r>
                            <w:r w:rsidRPr="00B043A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"Zéro pesticides en zone non agricole (ZNA)".</w:t>
                            </w:r>
                          </w:p>
                          <w:p w14:paraId="1C16775E" w14:textId="77777777" w:rsidR="0011317F" w:rsidRPr="00B043A6" w:rsidRDefault="000368E4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11317F" w:rsidRPr="00B043A6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http://www.eaurmc.fr/teleservices/formulaires-administratifs.html</w:t>
                              </w:r>
                            </w:hyperlink>
                          </w:p>
                          <w:p w14:paraId="24EE0048" w14:textId="77777777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  <w:u w:val="single"/>
                              </w:rPr>
                              <w:t>Pièces à fournir pour la demande de financement :</w:t>
                            </w:r>
                          </w:p>
                          <w:p w14:paraId="598D874C" w14:textId="77777777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 xml:space="preserve">-Remplir le formulaire de demande d’aide </w:t>
                            </w:r>
                          </w:p>
                          <w:p w14:paraId="258C50D8" w14:textId="77777777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>-Une délibération approuvant le plan d’action du PAPPH et le plan de financement</w:t>
                            </w:r>
                          </w:p>
                          <w:p w14:paraId="130626F8" w14:textId="77777777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>-Joindre le PAPPH incluant la liste des matériels à acquérir et le plan de financement ci-dessus.</w:t>
                            </w:r>
                          </w:p>
                          <w:p w14:paraId="6E11A9EB" w14:textId="77777777" w:rsidR="0011317F" w:rsidRPr="00B043A6" w:rsidRDefault="0011317F" w:rsidP="003D54E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>-Les devis des matériels à acquérir</w:t>
                            </w:r>
                          </w:p>
                          <w:p w14:paraId="72369CC6" w14:textId="19193859" w:rsidR="0011317F" w:rsidRDefault="0011317F" w:rsidP="003D54E0">
                            <w:pPr>
                              <w:spacing w:after="0"/>
                            </w:pPr>
                            <w:r w:rsidRPr="00B043A6">
                              <w:rPr>
                                <w:sz w:val="20"/>
                                <w:szCs w:val="20"/>
                              </w:rPr>
                              <w:t>-Demander une anticipation des achats.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990">
              <w:rPr>
                <w:noProof/>
                <w:lang w:eastAsia="fr-FR"/>
              </w:rPr>
              <w:t xml:space="preserve"> </w:t>
            </w:r>
          </w:p>
        </w:tc>
      </w:tr>
    </w:tbl>
    <w:p w14:paraId="75AFB7F2" w14:textId="77777777" w:rsidR="007B0468" w:rsidRPr="00884995" w:rsidRDefault="007B0468" w:rsidP="007020F1">
      <w:pPr>
        <w:rPr>
          <w:sz w:val="28"/>
        </w:rPr>
      </w:pPr>
    </w:p>
    <w:sectPr w:rsidR="007B0468" w:rsidRPr="00884995" w:rsidSect="00416F6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567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E691A" w14:textId="77777777" w:rsidR="00B00C26" w:rsidRDefault="00B00C26" w:rsidP="00846D90">
      <w:pPr>
        <w:spacing w:after="0" w:line="240" w:lineRule="auto"/>
      </w:pPr>
      <w:r>
        <w:separator/>
      </w:r>
    </w:p>
  </w:endnote>
  <w:endnote w:type="continuationSeparator" w:id="0">
    <w:p w14:paraId="14D39F90" w14:textId="77777777" w:rsidR="00B00C26" w:rsidRDefault="00B00C26" w:rsidP="0084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B2632" w14:textId="77777777" w:rsidR="00773948" w:rsidRDefault="007739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3B272" w14:textId="77777777" w:rsidR="00C0332D" w:rsidRDefault="00C0332D" w:rsidP="00282A3D">
    <w:pPr>
      <w:pStyle w:val="Pieddepage"/>
      <w:jc w:val="right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60D4C7" wp14:editId="54DD5477">
              <wp:simplePos x="0" y="0"/>
              <wp:positionH relativeFrom="page">
                <wp:posOffset>9991726</wp:posOffset>
              </wp:positionH>
              <wp:positionV relativeFrom="page">
                <wp:posOffset>6581774</wp:posOffset>
              </wp:positionV>
              <wp:extent cx="666750" cy="561975"/>
              <wp:effectExtent l="19050" t="19050" r="38100" b="66675"/>
              <wp:wrapNone/>
              <wp:docPr id="15" name="Ellips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666750" cy="561975"/>
                      </a:xfrm>
                      <a:prstGeom prst="ellipse">
                        <a:avLst/>
                      </a:prstGeom>
                      <a:solidFill>
                        <a:srgbClr val="70AD47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87170A7" w14:textId="35ACC49D" w:rsidR="00C0332D" w:rsidRPr="000A2F76" w:rsidRDefault="00C0332D" w:rsidP="00C0332D">
                          <w:pPr>
                            <w:pStyle w:val="Pieddepage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instrText>PAGE  \* MERGEFORMAT</w:instrTex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73948">
                            <w:rPr>
                              <w:noProof/>
                              <w:color w:val="FFFFFF"/>
                              <w:sz w:val="32"/>
                              <w:szCs w:val="32"/>
                            </w:rPr>
                            <w:t>12</w: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260D4C7" id="Ellipse 15" o:spid="_x0000_s1045" style="position:absolute;left:0;text-align:left;margin-left:786.75pt;margin-top:518.25pt;width:52.5pt;height:44.25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" fillcolor="#70ad47" strokecolor="#f2f2f2" strokeweight="3pt">
              <v:shadow on="t" color="#375623" opacity=".5" offset="1pt"/>
              <v:textbox inset=",0,,0">
                <w:txbxContent>
                  <w:p w14:paraId="187170A7" w14:textId="35ACC49D" w:rsidR="00C0332D" w:rsidRPr="000A2F76" w:rsidRDefault="00C0332D" w:rsidP="00C0332D">
                    <w:pPr>
                      <w:pStyle w:val="Pieddepage"/>
                      <w:rPr>
                        <w:color w:val="FFFFFF"/>
                        <w:sz w:val="32"/>
                        <w:szCs w:val="32"/>
                      </w:rPr>
                    </w:pP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begin"/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instrText>PAGE  \* MERGEFORMAT</w:instrTex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separate"/>
                    </w:r>
                    <w:r w:rsidR="00773948">
                      <w:rPr>
                        <w:noProof/>
                        <w:color w:val="FFFFFF"/>
                        <w:sz w:val="32"/>
                        <w:szCs w:val="32"/>
                      </w:rPr>
                      <w:t>12</w: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5659CDF" wp14:editId="0E61F4C8">
          <wp:simplePos x="0" y="0"/>
          <wp:positionH relativeFrom="column">
            <wp:posOffset>-484496</wp:posOffset>
          </wp:positionH>
          <wp:positionV relativeFrom="paragraph">
            <wp:posOffset>-641890</wp:posOffset>
          </wp:positionV>
          <wp:extent cx="10699845" cy="1413510"/>
          <wp:effectExtent l="0" t="0" r="6350" b="0"/>
          <wp:wrapNone/>
          <wp:docPr id="29" name="Image 29" descr="herbes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es_0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3973" cy="141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4D57CE" wp14:editId="742E4656">
              <wp:simplePos x="0" y="0"/>
              <wp:positionH relativeFrom="page">
                <wp:posOffset>6819900</wp:posOffset>
              </wp:positionH>
              <wp:positionV relativeFrom="page">
                <wp:posOffset>9724390</wp:posOffset>
              </wp:positionV>
              <wp:extent cx="561975" cy="561975"/>
              <wp:effectExtent l="19050" t="27940" r="38100" b="4826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solidFill>
                        <a:srgbClr val="70AD47"/>
                      </a:solidFill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6049996" w14:textId="47C06C6C" w:rsidR="00C0332D" w:rsidRPr="000A2F76" w:rsidRDefault="00C0332D">
                          <w:pPr>
                            <w:pStyle w:val="Pieddepage"/>
                            <w:rPr>
                              <w:color w:val="FFFFFF"/>
                              <w:sz w:val="32"/>
                              <w:szCs w:val="32"/>
                            </w:rPr>
                          </w:pP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instrText>PAGE  \* MERGEFORMAT</w:instrTex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773948">
                            <w:rPr>
                              <w:noProof/>
                              <w:color w:val="FFFFFF"/>
                              <w:sz w:val="32"/>
                              <w:szCs w:val="32"/>
                            </w:rPr>
                            <w:t>12</w:t>
                          </w:r>
                          <w:r w:rsidRPr="000A2F76">
                            <w:rPr>
                              <w:color w:val="FFFFFF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2A4D57CE" id="Ellipse 3" o:spid="_x0000_s1046" style="position:absolute;left:0;text-align:left;margin-left:537pt;margin-top:765.7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" fillcolor="#70ad47" strokecolor="#f2f2f2" strokeweight="3pt">
              <v:shadow on="t" color="#375623" opacity=".5" offset="1pt"/>
              <v:textbox inset=",0,,0">
                <w:txbxContent>
                  <w:p w14:paraId="26049996" w14:textId="47C06C6C" w:rsidR="00C0332D" w:rsidRPr="000A2F76" w:rsidRDefault="00C0332D">
                    <w:pPr>
                      <w:pStyle w:val="Pieddepage"/>
                      <w:rPr>
                        <w:color w:val="FFFFFF"/>
                        <w:sz w:val="32"/>
                        <w:szCs w:val="32"/>
                      </w:rPr>
                    </w:pP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begin"/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instrText>PAGE  \* MERGEFORMAT</w:instrTex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separate"/>
                    </w:r>
                    <w:r w:rsidR="00773948">
                      <w:rPr>
                        <w:noProof/>
                        <w:color w:val="FFFFFF"/>
                        <w:sz w:val="32"/>
                        <w:szCs w:val="32"/>
                      </w:rPr>
                      <w:t>12</w:t>
                    </w:r>
                    <w:r w:rsidRPr="000A2F76">
                      <w:rPr>
                        <w:color w:val="FFFFFF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14:paraId="4EE1AAB6" w14:textId="77777777" w:rsidR="00C0332D" w:rsidRDefault="00C0332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EC79" w14:textId="77777777" w:rsidR="00773948" w:rsidRDefault="007739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4F9CE" w14:textId="77777777" w:rsidR="00B00C26" w:rsidRDefault="00B00C26" w:rsidP="00846D90">
      <w:pPr>
        <w:spacing w:after="0" w:line="240" w:lineRule="auto"/>
      </w:pPr>
      <w:r>
        <w:separator/>
      </w:r>
    </w:p>
  </w:footnote>
  <w:footnote w:type="continuationSeparator" w:id="0">
    <w:p w14:paraId="6916E9D3" w14:textId="77777777" w:rsidR="00B00C26" w:rsidRDefault="00B00C26" w:rsidP="0084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3F4A7" w14:textId="77777777" w:rsidR="00773948" w:rsidRDefault="007739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1174A" w14:textId="77777777" w:rsidR="00773948" w:rsidRDefault="00773948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9222" w14:textId="77777777" w:rsidR="00773948" w:rsidRDefault="007739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31C1"/>
    <w:multiLevelType w:val="hybridMultilevel"/>
    <w:tmpl w:val="F5265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968"/>
    <w:multiLevelType w:val="hybridMultilevel"/>
    <w:tmpl w:val="B080C122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E1E3BD8"/>
    <w:multiLevelType w:val="hybridMultilevel"/>
    <w:tmpl w:val="F8964A6E"/>
    <w:lvl w:ilvl="0" w:tplc="4906DD3E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5E8A"/>
    <w:multiLevelType w:val="hybridMultilevel"/>
    <w:tmpl w:val="3680222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57322D1"/>
    <w:multiLevelType w:val="hybridMultilevel"/>
    <w:tmpl w:val="4ACA9D82"/>
    <w:lvl w:ilvl="0" w:tplc="3216F5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9CD"/>
    <w:multiLevelType w:val="hybridMultilevel"/>
    <w:tmpl w:val="E6B8D8F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C4124"/>
    <w:multiLevelType w:val="hybridMultilevel"/>
    <w:tmpl w:val="98B4C042"/>
    <w:lvl w:ilvl="0" w:tplc="4906DD3E">
      <w:start w:val="1"/>
      <w:numFmt w:val="bullet"/>
      <w:lvlText w:val=""/>
      <w:lvlJc w:val="left"/>
      <w:pPr>
        <w:ind w:left="142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8D6E7A"/>
    <w:multiLevelType w:val="hybridMultilevel"/>
    <w:tmpl w:val="B79C5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5498"/>
    <w:multiLevelType w:val="hybridMultilevel"/>
    <w:tmpl w:val="46CC564A"/>
    <w:lvl w:ilvl="0" w:tplc="4906DD3E">
      <w:start w:val="1"/>
      <w:numFmt w:val="bullet"/>
      <w:lvlText w:val=""/>
      <w:lvlJc w:val="left"/>
      <w:pPr>
        <w:ind w:left="1776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7AC20F7"/>
    <w:multiLevelType w:val="hybridMultilevel"/>
    <w:tmpl w:val="AE20896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F11594"/>
    <w:multiLevelType w:val="hybridMultilevel"/>
    <w:tmpl w:val="F948F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3182B"/>
    <w:multiLevelType w:val="hybridMultilevel"/>
    <w:tmpl w:val="0B30A562"/>
    <w:lvl w:ilvl="0" w:tplc="4906DD3E">
      <w:start w:val="1"/>
      <w:numFmt w:val="bullet"/>
      <w:lvlText w:val=""/>
      <w:lvlJc w:val="left"/>
      <w:pPr>
        <w:ind w:left="142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06C7C"/>
    <w:multiLevelType w:val="hybridMultilevel"/>
    <w:tmpl w:val="6368F2D8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B63B1C"/>
    <w:multiLevelType w:val="hybridMultilevel"/>
    <w:tmpl w:val="9968C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B65E8"/>
    <w:multiLevelType w:val="hybridMultilevel"/>
    <w:tmpl w:val="45F650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04C8B"/>
    <w:multiLevelType w:val="hybridMultilevel"/>
    <w:tmpl w:val="6974DF18"/>
    <w:lvl w:ilvl="0" w:tplc="4906DD3E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94D18"/>
    <w:multiLevelType w:val="hybridMultilevel"/>
    <w:tmpl w:val="A5204B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06DD3E">
      <w:start w:val="1"/>
      <w:numFmt w:val="bullet"/>
      <w:lvlText w:val=""/>
      <w:lvlJc w:val="left"/>
      <w:pPr>
        <w:ind w:left="1440" w:hanging="360"/>
      </w:pPr>
      <w:rPr>
        <w:rFonts w:ascii="Wingdings 3" w:hAnsi="Wingdings 3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F367C"/>
    <w:multiLevelType w:val="hybridMultilevel"/>
    <w:tmpl w:val="FF367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45BC4"/>
    <w:multiLevelType w:val="hybridMultilevel"/>
    <w:tmpl w:val="6D166562"/>
    <w:lvl w:ilvl="0" w:tplc="4906DD3E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B57ED"/>
    <w:multiLevelType w:val="hybridMultilevel"/>
    <w:tmpl w:val="1AB62786"/>
    <w:lvl w:ilvl="0" w:tplc="84088C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213AF"/>
    <w:multiLevelType w:val="hybridMultilevel"/>
    <w:tmpl w:val="C764BD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EE0E1C"/>
    <w:multiLevelType w:val="hybridMultilevel"/>
    <w:tmpl w:val="4808D4E6"/>
    <w:lvl w:ilvl="0" w:tplc="4906DD3E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D7CB2"/>
    <w:multiLevelType w:val="hybridMultilevel"/>
    <w:tmpl w:val="1D78E2FE"/>
    <w:lvl w:ilvl="0" w:tplc="4906DD3E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C4179"/>
    <w:multiLevelType w:val="hybridMultilevel"/>
    <w:tmpl w:val="0276B54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B4C3EB1"/>
    <w:multiLevelType w:val="hybridMultilevel"/>
    <w:tmpl w:val="7E32BB90"/>
    <w:lvl w:ilvl="0" w:tplc="4906DD3E">
      <w:start w:val="1"/>
      <w:numFmt w:val="bullet"/>
      <w:lvlText w:val=""/>
      <w:lvlJc w:val="left"/>
      <w:pPr>
        <w:ind w:left="1068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FF62B4"/>
    <w:multiLevelType w:val="hybridMultilevel"/>
    <w:tmpl w:val="01C06FB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4906DD3E">
      <w:start w:val="1"/>
      <w:numFmt w:val="bullet"/>
      <w:lvlText w:val=""/>
      <w:lvlJc w:val="left"/>
      <w:pPr>
        <w:ind w:left="1788" w:hanging="360"/>
      </w:pPr>
      <w:rPr>
        <w:rFonts w:ascii="Wingdings 3" w:hAnsi="Wingdings 3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1B022D"/>
    <w:multiLevelType w:val="hybridMultilevel"/>
    <w:tmpl w:val="30BE7712"/>
    <w:lvl w:ilvl="0" w:tplc="58C282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A0670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32EA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F804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6C8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8666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D4D7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C440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06B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49571CD"/>
    <w:multiLevelType w:val="hybridMultilevel"/>
    <w:tmpl w:val="3F4254E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E47980"/>
    <w:multiLevelType w:val="hybridMultilevel"/>
    <w:tmpl w:val="E0C69354"/>
    <w:lvl w:ilvl="0" w:tplc="4906DD3E">
      <w:start w:val="1"/>
      <w:numFmt w:val="bullet"/>
      <w:lvlText w:val=""/>
      <w:lvlJc w:val="left"/>
      <w:pPr>
        <w:ind w:left="1068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D2322A4"/>
    <w:multiLevelType w:val="hybridMultilevel"/>
    <w:tmpl w:val="64685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F1DD0"/>
    <w:multiLevelType w:val="hybridMultilevel"/>
    <w:tmpl w:val="D554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A6032"/>
    <w:multiLevelType w:val="hybridMultilevel"/>
    <w:tmpl w:val="F4146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E45E8"/>
    <w:multiLevelType w:val="hybridMultilevel"/>
    <w:tmpl w:val="1E60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A3474"/>
    <w:multiLevelType w:val="hybridMultilevel"/>
    <w:tmpl w:val="960EF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B3F3A"/>
    <w:multiLevelType w:val="hybridMultilevel"/>
    <w:tmpl w:val="B9F0B14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32"/>
  </w:num>
  <w:num w:numId="5">
    <w:abstractNumId w:val="14"/>
  </w:num>
  <w:num w:numId="6">
    <w:abstractNumId w:val="5"/>
  </w:num>
  <w:num w:numId="7">
    <w:abstractNumId w:val="20"/>
  </w:num>
  <w:num w:numId="8">
    <w:abstractNumId w:val="1"/>
  </w:num>
  <w:num w:numId="9">
    <w:abstractNumId w:val="7"/>
  </w:num>
  <w:num w:numId="10">
    <w:abstractNumId w:val="11"/>
  </w:num>
  <w:num w:numId="11">
    <w:abstractNumId w:val="29"/>
  </w:num>
  <w:num w:numId="12">
    <w:abstractNumId w:val="21"/>
  </w:num>
  <w:num w:numId="13">
    <w:abstractNumId w:val="25"/>
  </w:num>
  <w:num w:numId="14">
    <w:abstractNumId w:val="23"/>
  </w:num>
  <w:num w:numId="15">
    <w:abstractNumId w:val="13"/>
  </w:num>
  <w:num w:numId="16">
    <w:abstractNumId w:val="8"/>
  </w:num>
  <w:num w:numId="17">
    <w:abstractNumId w:val="27"/>
  </w:num>
  <w:num w:numId="18">
    <w:abstractNumId w:val="9"/>
  </w:num>
  <w:num w:numId="19">
    <w:abstractNumId w:val="28"/>
  </w:num>
  <w:num w:numId="20">
    <w:abstractNumId w:val="6"/>
  </w:num>
  <w:num w:numId="21">
    <w:abstractNumId w:val="24"/>
  </w:num>
  <w:num w:numId="22">
    <w:abstractNumId w:val="26"/>
  </w:num>
  <w:num w:numId="23">
    <w:abstractNumId w:val="17"/>
  </w:num>
  <w:num w:numId="24">
    <w:abstractNumId w:val="31"/>
  </w:num>
  <w:num w:numId="25">
    <w:abstractNumId w:val="33"/>
  </w:num>
  <w:num w:numId="26">
    <w:abstractNumId w:val="10"/>
  </w:num>
  <w:num w:numId="27">
    <w:abstractNumId w:val="22"/>
  </w:num>
  <w:num w:numId="28">
    <w:abstractNumId w:val="18"/>
  </w:num>
  <w:num w:numId="29">
    <w:abstractNumId w:val="2"/>
  </w:num>
  <w:num w:numId="30">
    <w:abstractNumId w:val="34"/>
  </w:num>
  <w:num w:numId="31">
    <w:abstractNumId w:val="12"/>
  </w:num>
  <w:num w:numId="32">
    <w:abstractNumId w:val="3"/>
  </w:num>
  <w:num w:numId="33">
    <w:abstractNumId w:val="15"/>
  </w:num>
  <w:num w:numId="34">
    <w:abstractNumId w:val="1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B4"/>
    <w:rsid w:val="0000124B"/>
    <w:rsid w:val="00002D13"/>
    <w:rsid w:val="000368E4"/>
    <w:rsid w:val="000423FB"/>
    <w:rsid w:val="000464AB"/>
    <w:rsid w:val="00046B57"/>
    <w:rsid w:val="00046DC0"/>
    <w:rsid w:val="00056C61"/>
    <w:rsid w:val="0007461E"/>
    <w:rsid w:val="00086B97"/>
    <w:rsid w:val="0008705E"/>
    <w:rsid w:val="0009384B"/>
    <w:rsid w:val="000B0797"/>
    <w:rsid w:val="000B0F55"/>
    <w:rsid w:val="000B37C5"/>
    <w:rsid w:val="000C7EBC"/>
    <w:rsid w:val="000D3DA0"/>
    <w:rsid w:val="000E39B5"/>
    <w:rsid w:val="000F0203"/>
    <w:rsid w:val="00111279"/>
    <w:rsid w:val="0011317F"/>
    <w:rsid w:val="00140C61"/>
    <w:rsid w:val="001540C6"/>
    <w:rsid w:val="00161649"/>
    <w:rsid w:val="0017086D"/>
    <w:rsid w:val="00173E1E"/>
    <w:rsid w:val="00191167"/>
    <w:rsid w:val="00194D80"/>
    <w:rsid w:val="00195A46"/>
    <w:rsid w:val="00195B95"/>
    <w:rsid w:val="001A0CE0"/>
    <w:rsid w:val="001A1234"/>
    <w:rsid w:val="001C3476"/>
    <w:rsid w:val="001C647C"/>
    <w:rsid w:val="001C6E3F"/>
    <w:rsid w:val="001D7A54"/>
    <w:rsid w:val="001F2948"/>
    <w:rsid w:val="00204558"/>
    <w:rsid w:val="0020545B"/>
    <w:rsid w:val="00226779"/>
    <w:rsid w:val="002461D2"/>
    <w:rsid w:val="00263D06"/>
    <w:rsid w:val="002963F2"/>
    <w:rsid w:val="002A080D"/>
    <w:rsid w:val="002B541F"/>
    <w:rsid w:val="002B6317"/>
    <w:rsid w:val="002D3597"/>
    <w:rsid w:val="002D4DFE"/>
    <w:rsid w:val="00303A63"/>
    <w:rsid w:val="0031482F"/>
    <w:rsid w:val="00332326"/>
    <w:rsid w:val="00334FAF"/>
    <w:rsid w:val="00336C78"/>
    <w:rsid w:val="0033782D"/>
    <w:rsid w:val="00346870"/>
    <w:rsid w:val="00346D41"/>
    <w:rsid w:val="00356D1C"/>
    <w:rsid w:val="0038089C"/>
    <w:rsid w:val="00386C4E"/>
    <w:rsid w:val="00393FC5"/>
    <w:rsid w:val="00397128"/>
    <w:rsid w:val="003B2B65"/>
    <w:rsid w:val="003B4C31"/>
    <w:rsid w:val="003B73D7"/>
    <w:rsid w:val="003D2A53"/>
    <w:rsid w:val="003D3696"/>
    <w:rsid w:val="003D5171"/>
    <w:rsid w:val="003D54E0"/>
    <w:rsid w:val="004050F3"/>
    <w:rsid w:val="00416F62"/>
    <w:rsid w:val="00422EC8"/>
    <w:rsid w:val="00442560"/>
    <w:rsid w:val="00442E64"/>
    <w:rsid w:val="00470A03"/>
    <w:rsid w:val="00477E12"/>
    <w:rsid w:val="004804AE"/>
    <w:rsid w:val="00483A7B"/>
    <w:rsid w:val="00491628"/>
    <w:rsid w:val="004B6CF5"/>
    <w:rsid w:val="004C5476"/>
    <w:rsid w:val="004D1948"/>
    <w:rsid w:val="004D5DE1"/>
    <w:rsid w:val="004D6939"/>
    <w:rsid w:val="004E0B8E"/>
    <w:rsid w:val="004E0E1D"/>
    <w:rsid w:val="004E3A56"/>
    <w:rsid w:val="004F27B8"/>
    <w:rsid w:val="00504BDE"/>
    <w:rsid w:val="00505C9C"/>
    <w:rsid w:val="005065A1"/>
    <w:rsid w:val="005069B1"/>
    <w:rsid w:val="00523D0A"/>
    <w:rsid w:val="00526C73"/>
    <w:rsid w:val="00543BE3"/>
    <w:rsid w:val="005470C1"/>
    <w:rsid w:val="00565151"/>
    <w:rsid w:val="00571569"/>
    <w:rsid w:val="0057272B"/>
    <w:rsid w:val="0058045D"/>
    <w:rsid w:val="00584A5A"/>
    <w:rsid w:val="005851E1"/>
    <w:rsid w:val="005906CC"/>
    <w:rsid w:val="00590F15"/>
    <w:rsid w:val="0059271E"/>
    <w:rsid w:val="005A3AEF"/>
    <w:rsid w:val="005A411B"/>
    <w:rsid w:val="005B6DF3"/>
    <w:rsid w:val="005C5A5D"/>
    <w:rsid w:val="005D1A3E"/>
    <w:rsid w:val="005D1CB2"/>
    <w:rsid w:val="005D2920"/>
    <w:rsid w:val="005E0417"/>
    <w:rsid w:val="005E1036"/>
    <w:rsid w:val="005E55B4"/>
    <w:rsid w:val="005F0D11"/>
    <w:rsid w:val="005F51A8"/>
    <w:rsid w:val="00611BB6"/>
    <w:rsid w:val="00611D04"/>
    <w:rsid w:val="00620990"/>
    <w:rsid w:val="006722BB"/>
    <w:rsid w:val="006724BD"/>
    <w:rsid w:val="00694061"/>
    <w:rsid w:val="006A0EDE"/>
    <w:rsid w:val="006A28E5"/>
    <w:rsid w:val="006B1C0D"/>
    <w:rsid w:val="006E34A3"/>
    <w:rsid w:val="00701DAE"/>
    <w:rsid w:val="007020F1"/>
    <w:rsid w:val="00720E36"/>
    <w:rsid w:val="007232A7"/>
    <w:rsid w:val="007352DD"/>
    <w:rsid w:val="00747A0D"/>
    <w:rsid w:val="00767CD2"/>
    <w:rsid w:val="00773948"/>
    <w:rsid w:val="007750B0"/>
    <w:rsid w:val="007A4D04"/>
    <w:rsid w:val="007A6C5F"/>
    <w:rsid w:val="007B0468"/>
    <w:rsid w:val="007C0233"/>
    <w:rsid w:val="007D4256"/>
    <w:rsid w:val="007D7D91"/>
    <w:rsid w:val="007E3A9E"/>
    <w:rsid w:val="007E65FA"/>
    <w:rsid w:val="007E6AF7"/>
    <w:rsid w:val="007E6C94"/>
    <w:rsid w:val="007F2D68"/>
    <w:rsid w:val="0080506A"/>
    <w:rsid w:val="008153E8"/>
    <w:rsid w:val="00821633"/>
    <w:rsid w:val="00827603"/>
    <w:rsid w:val="0084439F"/>
    <w:rsid w:val="00845919"/>
    <w:rsid w:val="00846D90"/>
    <w:rsid w:val="00856F19"/>
    <w:rsid w:val="00861856"/>
    <w:rsid w:val="008761EE"/>
    <w:rsid w:val="00880CD0"/>
    <w:rsid w:val="00882262"/>
    <w:rsid w:val="00884995"/>
    <w:rsid w:val="008849E3"/>
    <w:rsid w:val="0089630F"/>
    <w:rsid w:val="008B5D47"/>
    <w:rsid w:val="008E0033"/>
    <w:rsid w:val="008E0117"/>
    <w:rsid w:val="008E563A"/>
    <w:rsid w:val="00935E4C"/>
    <w:rsid w:val="00947AE2"/>
    <w:rsid w:val="00951AAE"/>
    <w:rsid w:val="009738E3"/>
    <w:rsid w:val="00983EC1"/>
    <w:rsid w:val="009A28F8"/>
    <w:rsid w:val="009B2E3C"/>
    <w:rsid w:val="009D5274"/>
    <w:rsid w:val="009F0139"/>
    <w:rsid w:val="009F0432"/>
    <w:rsid w:val="00A040EF"/>
    <w:rsid w:val="00A10537"/>
    <w:rsid w:val="00A116A5"/>
    <w:rsid w:val="00A13A8C"/>
    <w:rsid w:val="00A15898"/>
    <w:rsid w:val="00A235C2"/>
    <w:rsid w:val="00A30A26"/>
    <w:rsid w:val="00A377DD"/>
    <w:rsid w:val="00A45F88"/>
    <w:rsid w:val="00A474D1"/>
    <w:rsid w:val="00A475C5"/>
    <w:rsid w:val="00A608EF"/>
    <w:rsid w:val="00A61FFF"/>
    <w:rsid w:val="00A83450"/>
    <w:rsid w:val="00A84697"/>
    <w:rsid w:val="00A94233"/>
    <w:rsid w:val="00A9619D"/>
    <w:rsid w:val="00A96DEF"/>
    <w:rsid w:val="00AA3373"/>
    <w:rsid w:val="00AB2F27"/>
    <w:rsid w:val="00AB49C1"/>
    <w:rsid w:val="00AE0153"/>
    <w:rsid w:val="00AE77E7"/>
    <w:rsid w:val="00B00C26"/>
    <w:rsid w:val="00B00E75"/>
    <w:rsid w:val="00B043A6"/>
    <w:rsid w:val="00B15E1A"/>
    <w:rsid w:val="00B2209A"/>
    <w:rsid w:val="00B42876"/>
    <w:rsid w:val="00B43FE6"/>
    <w:rsid w:val="00B56041"/>
    <w:rsid w:val="00B64D0F"/>
    <w:rsid w:val="00B75A4C"/>
    <w:rsid w:val="00B950D8"/>
    <w:rsid w:val="00B974BA"/>
    <w:rsid w:val="00BB6A48"/>
    <w:rsid w:val="00BC2C17"/>
    <w:rsid w:val="00BD08A7"/>
    <w:rsid w:val="00BE7500"/>
    <w:rsid w:val="00C0332D"/>
    <w:rsid w:val="00C04F56"/>
    <w:rsid w:val="00C0500E"/>
    <w:rsid w:val="00C20D89"/>
    <w:rsid w:val="00C21773"/>
    <w:rsid w:val="00C237D3"/>
    <w:rsid w:val="00C36E9A"/>
    <w:rsid w:val="00C37E86"/>
    <w:rsid w:val="00C473F9"/>
    <w:rsid w:val="00C63A5A"/>
    <w:rsid w:val="00C70943"/>
    <w:rsid w:val="00C92F75"/>
    <w:rsid w:val="00C939C7"/>
    <w:rsid w:val="00CA52B0"/>
    <w:rsid w:val="00CA6B8C"/>
    <w:rsid w:val="00CC1CCD"/>
    <w:rsid w:val="00CF7964"/>
    <w:rsid w:val="00D05C11"/>
    <w:rsid w:val="00D07881"/>
    <w:rsid w:val="00D4128A"/>
    <w:rsid w:val="00D421CD"/>
    <w:rsid w:val="00D43BCE"/>
    <w:rsid w:val="00D56A80"/>
    <w:rsid w:val="00D60254"/>
    <w:rsid w:val="00D67DEB"/>
    <w:rsid w:val="00D87721"/>
    <w:rsid w:val="00D9636B"/>
    <w:rsid w:val="00DC66E8"/>
    <w:rsid w:val="00DF43F2"/>
    <w:rsid w:val="00E018E8"/>
    <w:rsid w:val="00E15BEB"/>
    <w:rsid w:val="00E268D5"/>
    <w:rsid w:val="00E26C6B"/>
    <w:rsid w:val="00E320CC"/>
    <w:rsid w:val="00E42B5F"/>
    <w:rsid w:val="00E541D6"/>
    <w:rsid w:val="00E60598"/>
    <w:rsid w:val="00E623DB"/>
    <w:rsid w:val="00E758C9"/>
    <w:rsid w:val="00E9041E"/>
    <w:rsid w:val="00E9738C"/>
    <w:rsid w:val="00EA6681"/>
    <w:rsid w:val="00ED125D"/>
    <w:rsid w:val="00ED3B71"/>
    <w:rsid w:val="00EE4954"/>
    <w:rsid w:val="00EE65B4"/>
    <w:rsid w:val="00EF48A4"/>
    <w:rsid w:val="00F00DEF"/>
    <w:rsid w:val="00F40507"/>
    <w:rsid w:val="00F664A9"/>
    <w:rsid w:val="00F82CD4"/>
    <w:rsid w:val="00FA4EBF"/>
    <w:rsid w:val="00FB1671"/>
    <w:rsid w:val="00FC0D35"/>
    <w:rsid w:val="00FC3EDA"/>
    <w:rsid w:val="00FC7A3D"/>
    <w:rsid w:val="00FD7747"/>
    <w:rsid w:val="00FE01A5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A4FE0"/>
  <w15:docId w15:val="{03FC5170-8304-49AE-AA28-1498AB7D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moyenne2-Accent1">
    <w:name w:val="Medium List 2 Accent 1"/>
    <w:basedOn w:val="TableauNormal"/>
    <w:uiPriority w:val="66"/>
    <w:rsid w:val="00EE65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dutableau">
    <w:name w:val="Table Grid"/>
    <w:basedOn w:val="TableauNormal"/>
    <w:uiPriority w:val="59"/>
    <w:rsid w:val="00EE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5">
    <w:name w:val="Medium Shading 1 Accent 5"/>
    <w:basedOn w:val="TableauNormal"/>
    <w:uiPriority w:val="63"/>
    <w:rsid w:val="00EE65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EE65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6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598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E605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4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D90"/>
  </w:style>
  <w:style w:type="paragraph" w:styleId="Pieddepage">
    <w:name w:val="footer"/>
    <w:basedOn w:val="Normal"/>
    <w:link w:val="PieddepageCar"/>
    <w:uiPriority w:val="99"/>
    <w:unhideWhenUsed/>
    <w:rsid w:val="0084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D90"/>
  </w:style>
  <w:style w:type="paragraph" w:styleId="Paragraphedeliste">
    <w:name w:val="List Paragraph"/>
    <w:basedOn w:val="Normal"/>
    <w:uiPriority w:val="34"/>
    <w:qFormat/>
    <w:rsid w:val="008E011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9F013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C9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92F75"/>
    <w:pPr>
      <w:outlineLvl w:val="9"/>
    </w:pPr>
    <w:rPr>
      <w:lang w:eastAsia="fr-FR"/>
    </w:rPr>
  </w:style>
  <w:style w:type="character" w:styleId="Lienhypertexte">
    <w:name w:val="Hyperlink"/>
    <w:basedOn w:val="Policepardfaut"/>
    <w:uiPriority w:val="99"/>
    <w:unhideWhenUsed/>
    <w:rsid w:val="002D4DFE"/>
    <w:rPr>
      <w:color w:val="0000FF" w:themeColor="hyperlink"/>
      <w:u w:val="single"/>
    </w:rPr>
  </w:style>
  <w:style w:type="character" w:customStyle="1" w:styleId="duree">
    <w:name w:val="duree"/>
    <w:basedOn w:val="Policepardfaut"/>
    <w:rsid w:val="00747A0D"/>
  </w:style>
  <w:style w:type="paragraph" w:customStyle="1" w:styleId="Default">
    <w:name w:val="Default"/>
    <w:rsid w:val="00FC3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old2">
    <w:name w:val="bold2"/>
    <w:basedOn w:val="Policepardfaut"/>
    <w:rsid w:val="00A608EF"/>
    <w:rPr>
      <w:rFonts w:ascii="PT Sans" w:hAnsi="PT Sans" w:hint="default"/>
      <w:b/>
      <w:bCs/>
      <w:i w:val="0"/>
      <w:iCs w:val="0"/>
    </w:rPr>
  </w:style>
  <w:style w:type="character" w:styleId="Lienhypertextesuivivisit">
    <w:name w:val="FollowedHyperlink"/>
    <w:basedOn w:val="Policepardfaut"/>
    <w:uiPriority w:val="99"/>
    <w:semiHidden/>
    <w:unhideWhenUsed/>
    <w:rsid w:val="00504B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834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1C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1C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1C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1C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1CB2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C033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0332D"/>
    <w:rPr>
      <w:rFonts w:ascii="Arial" w:eastAsia="Times New Roman" w:hAnsi="Arial" w:cs="Times New Roman"/>
      <w:sz w:val="20"/>
      <w:szCs w:val="20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B043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107">
          <w:marLeft w:val="10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redonlr.com/jevi/la-chart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redonlr.com/jevi/" TargetMode="External"/><Relationship Id="rId17" Type="http://schemas.openxmlformats.org/officeDocument/2006/relationships/hyperlink" Target="http://www.eaurmc.fr/teleservices/formulaires-administratif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aurmc.fr/teleservices/formulaires-administratif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fpt.fr/content/trouver-formation?gl=OTc0MjdiOW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redonlr.com/jevi/actualites/2017/01/06/concours-photos-mauvaises-herbes-nature-vient-embellir-ville-laureats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redonlr.com/jevi/autres-outils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BF19-2608-4D92-BA25-6E977693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Clément Baudot -FREDONLR</cp:lastModifiedBy>
  <cp:revision>9</cp:revision>
  <cp:lastPrinted>2016-01-04T10:28:00Z</cp:lastPrinted>
  <dcterms:created xsi:type="dcterms:W3CDTF">2017-02-17T09:30:00Z</dcterms:created>
  <dcterms:modified xsi:type="dcterms:W3CDTF">2017-04-06T10:17:00Z</dcterms:modified>
</cp:coreProperties>
</file>